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F2D" w:rsidRDefault="00702A37" w:rsidP="009243A9">
      <w:r w:rsidRPr="00702A37">
        <w:rPr>
          <w:noProof/>
        </w:rPr>
        <w:pict>
          <v:group id="Group 2" o:spid="_x0000_s1026" style="position:absolute;left:0;text-align:left;margin-left:-.3pt;margin-top:-80.1pt;width:471pt;height:61.25pt;z-index:251657728;mso-height-relative:margin" coordorigin=",19059" coordsize="5982159,460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ype" o:spid="_x0000_s1027" type="#_x0000_t202" style="position:absolute;left:3238959;top:19059;width:2743200;height:342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ac28QA&#10;AADaAAAADwAAAGRycy9kb3ducmV2LnhtbESPS2vDMBCE74H+B7GB3hI5hTTBjWJMQyFQGsjj0ONi&#10;bWxja+VY8qP99VGhkOMwM98wm2Q0teipdaVlBYt5BII4s7rkXMHl/DFbg3AeWWNtmRT8kINk+zTZ&#10;YKztwEfqTz4XAcIuRgWF900spcsKMujmtiEO3tW2Bn2QbS51i0OAm1q+RNGrNFhyWCiwofeCsurU&#10;GQXd1/evJlw3q+rzetjZW5em1Cn1PB3TNxCeRv8I/7f3WsES/q6EG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2nNvEAAAA2gAAAA8AAAAAAAAAAAAAAAAAmAIAAGRycy9k&#10;b3ducmV2LnhtbFBLBQYAAAAABAAEAPUAAACJAwAAAAA=&#10;" stroked="f" strokeweight="0">
              <v:textbox style="mso-next-textbox:#type" inset="0,0,0,0">
                <w:txbxContent>
                  <w:p w:rsidR="004E2078" w:rsidRDefault="004E2078" w:rsidP="009C2E80">
                    <w:pPr>
                      <w:pStyle w:val="HUGtypedocument"/>
                      <w:rPr>
                        <w:lang w:val="fr-CH"/>
                      </w:rPr>
                    </w:pPr>
                    <w:r>
                      <w:rPr>
                        <w:lang w:val="fr-CH"/>
                      </w:rPr>
                      <w:t xml:space="preserve">Programme </w:t>
                    </w:r>
                    <w:r w:rsidR="00CD4F64">
                      <w:rPr>
                        <w:lang w:val="fr-CH"/>
                      </w:rPr>
                      <w:t>27 mars 2017</w:t>
                    </w:r>
                  </w:p>
                </w:txbxContent>
              </v:textbox>
            </v:shape>
            <v:shape id="département" o:spid="_x0000_s1028" type="#_x0000_t202" style="position:absolute;top:22237;width:3060300;height:4569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inN8EA&#10;AADaAAAADwAAAGRycy9kb3ducmV2LnhtbESPzarCMBSE9xd8h3AEd9dUFyrVKMXLBUEU/Fm4PDTH&#10;ttic1CbV6tMbQXA5zMw3zGzRmlLcqHaFZQWDfgSCOLW64EzB8fD/OwHhPLLG0jIpeJCDxbzzM8NY&#10;2zvv6Lb3mQgQdjEqyL2vYildmpNB17cVcfDOtjbog6wzqWu8B7gp5TCKRtJgwWEhx4qWOaWXfWMU&#10;NJvTUxNOqvFlfd7+2WuTJNQo1eu2yRSEp9Z/w5/2SisYw/tKuAFy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opzfBAAAA2gAAAA8AAAAAAAAAAAAAAAAAmAIAAGRycy9kb3du&#10;cmV2LnhtbFBLBQYAAAAABAAEAPUAAACGAwAAAAA=&#10;" stroked="f" strokeweight="0">
              <v:textbox style="mso-next-textbox:#département" inset="0,0,0,0">
                <w:txbxContent>
                  <w:p w:rsidR="004E2078" w:rsidRPr="004E2078" w:rsidRDefault="00CD4F64" w:rsidP="004E2078">
                    <w:pPr>
                      <w:rPr>
                        <w:lang w:val="fr-CH"/>
                      </w:rPr>
                    </w:pPr>
                    <w:r w:rsidRPr="00CD4F64">
                      <w:rPr>
                        <w:lang w:val="fr-CH"/>
                      </w:rPr>
                      <w:drawing>
                        <wp:inline distT="0" distB="0" distL="0" distR="0">
                          <wp:extent cx="1466850" cy="542925"/>
                          <wp:effectExtent l="19050" t="0" r="0" b="0"/>
                          <wp:docPr id="31" name="Image 2" descr="logo_CRC Centre Recherche Clinique_couleurHUG_final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_CRC Centre Recherche Clinique_couleurHUG_fina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66850" cy="542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v:group>
        </w:pict>
      </w:r>
    </w:p>
    <w:p w:rsidR="00FE4F2D" w:rsidRDefault="00FE4F2D" w:rsidP="009243A9">
      <w:pPr>
        <w:sectPr w:rsidR="00FE4F2D" w:rsidSect="000B68F9">
          <w:headerReference w:type="default" r:id="rId9"/>
          <w:footerReference w:type="default" r:id="rId10"/>
          <w:headerReference w:type="first" r:id="rId11"/>
          <w:footerReference w:type="first" r:id="rId12"/>
          <w:pgSz w:w="11907" w:h="16840"/>
          <w:pgMar w:top="4502" w:right="1474" w:bottom="1021" w:left="1701" w:header="1134" w:footer="680" w:gutter="0"/>
          <w:cols w:space="720"/>
          <w:titlePg/>
          <w:docGrid w:linePitch="272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/>
      </w:tblPr>
      <w:tblGrid>
        <w:gridCol w:w="2518"/>
        <w:gridCol w:w="6354"/>
      </w:tblGrid>
      <w:tr w:rsidR="006E792B" w:rsidRPr="00B32E84" w:rsidTr="00F46EE4">
        <w:tc>
          <w:tcPr>
            <w:tcW w:w="2518" w:type="dxa"/>
            <w:shd w:val="clear" w:color="auto" w:fill="9FD3A8"/>
            <w:vAlign w:val="center"/>
          </w:tcPr>
          <w:p w:rsidR="006E792B" w:rsidRPr="00B32E84" w:rsidRDefault="006E792B" w:rsidP="009C3605">
            <w:pPr>
              <w:jc w:val="left"/>
              <w:rPr>
                <w:rFonts w:ascii="Arial Narrow" w:hAnsi="Arial Narrow"/>
                <w:b/>
                <w:color w:val="365F91"/>
                <w:sz w:val="24"/>
                <w:szCs w:val="24"/>
                <w:lang w:val="fr-CH"/>
              </w:rPr>
            </w:pPr>
          </w:p>
          <w:p w:rsidR="006E792B" w:rsidRPr="00B32E84" w:rsidRDefault="00CD4F64" w:rsidP="009C3605">
            <w:pPr>
              <w:jc w:val="center"/>
              <w:rPr>
                <w:b/>
                <w:color w:val="365F91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365F91"/>
                <w:sz w:val="28"/>
                <w:szCs w:val="28"/>
                <w:lang w:val="fr-CH"/>
              </w:rPr>
              <w:t>Lundi</w:t>
            </w:r>
          </w:p>
          <w:p w:rsidR="006E792B" w:rsidRPr="00B32E84" w:rsidRDefault="006E792B" w:rsidP="009C3605">
            <w:pPr>
              <w:jc w:val="center"/>
              <w:rPr>
                <w:b/>
                <w:color w:val="365F91"/>
                <w:sz w:val="28"/>
                <w:szCs w:val="28"/>
              </w:rPr>
            </w:pPr>
            <w:r w:rsidRPr="00B32E84">
              <w:rPr>
                <w:rFonts w:ascii="Arial Narrow" w:hAnsi="Arial Narrow"/>
                <w:b/>
                <w:color w:val="365F91"/>
                <w:sz w:val="28"/>
                <w:szCs w:val="28"/>
                <w:lang w:val="fr-CH"/>
              </w:rPr>
              <w:t>12h</w:t>
            </w:r>
            <w:r w:rsidR="00CD4F64">
              <w:rPr>
                <w:rFonts w:ascii="Arial Narrow" w:hAnsi="Arial Narrow"/>
                <w:b/>
                <w:color w:val="365F91"/>
                <w:sz w:val="28"/>
                <w:szCs w:val="28"/>
                <w:lang w:val="fr-CH"/>
              </w:rPr>
              <w:t>30/13h30</w:t>
            </w:r>
          </w:p>
          <w:p w:rsidR="006E792B" w:rsidRPr="00B32E84" w:rsidRDefault="006E792B" w:rsidP="009C3605">
            <w:pPr>
              <w:jc w:val="left"/>
              <w:rPr>
                <w:b/>
                <w:color w:val="365F91"/>
              </w:rPr>
            </w:pPr>
          </w:p>
        </w:tc>
        <w:tc>
          <w:tcPr>
            <w:tcW w:w="6354" w:type="dxa"/>
            <w:shd w:val="clear" w:color="auto" w:fill="32C3CE"/>
            <w:vAlign w:val="center"/>
          </w:tcPr>
          <w:p w:rsidR="006E792B" w:rsidRPr="00F46EE4" w:rsidRDefault="00913E0D" w:rsidP="009C3605">
            <w:pPr>
              <w:jc w:val="left"/>
              <w:rPr>
                <w:rFonts w:ascii="Arial Narrow" w:hAnsi="Arial Narrow"/>
                <w:b/>
                <w:color w:val="FFFFFF" w:themeColor="background1"/>
                <w:sz w:val="28"/>
                <w:szCs w:val="28"/>
                <w:lang w:val="fr-CH"/>
              </w:rPr>
            </w:pPr>
            <w:r w:rsidRPr="00F46EE4">
              <w:rPr>
                <w:rFonts w:ascii="Arial Narrow" w:hAnsi="Arial Narrow"/>
                <w:b/>
                <w:color w:val="FFFFFF" w:themeColor="background1"/>
                <w:sz w:val="28"/>
                <w:szCs w:val="28"/>
                <w:lang w:val="fr-CH"/>
              </w:rPr>
              <w:t xml:space="preserve">Salle </w:t>
            </w:r>
            <w:r w:rsidR="00CD4F64">
              <w:rPr>
                <w:rFonts w:ascii="Arial Narrow" w:hAnsi="Arial Narrow"/>
                <w:b/>
                <w:color w:val="FFFFFF" w:themeColor="background1"/>
                <w:sz w:val="28"/>
                <w:szCs w:val="28"/>
                <w:lang w:val="fr-CH"/>
              </w:rPr>
              <w:t>7A-8-739</w:t>
            </w:r>
          </w:p>
          <w:p w:rsidR="006E792B" w:rsidRPr="00F46EE4" w:rsidRDefault="00CD4F64" w:rsidP="00CD4F64">
            <w:pPr>
              <w:jc w:val="left"/>
              <w:rPr>
                <w:b/>
                <w:color w:val="FFFFFF" w:themeColor="background1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8"/>
                <w:szCs w:val="28"/>
                <w:lang w:val="fr-CH"/>
              </w:rPr>
              <w:t xml:space="preserve">Salon d’accueil </w:t>
            </w:r>
            <w:proofErr w:type="spellStart"/>
            <w:r>
              <w:rPr>
                <w:rFonts w:ascii="Arial Narrow" w:hAnsi="Arial Narrow"/>
                <w:b/>
                <w:color w:val="FFFFFF" w:themeColor="background1"/>
                <w:sz w:val="28"/>
                <w:szCs w:val="28"/>
                <w:lang w:val="fr-CH"/>
              </w:rPr>
              <w:t>batiment</w:t>
            </w:r>
            <w:proofErr w:type="spellEnd"/>
            <w:r>
              <w:rPr>
                <w:rFonts w:ascii="Arial Narrow" w:hAnsi="Arial Narrow"/>
                <w:b/>
                <w:color w:val="FFFFFF" w:themeColor="background1"/>
                <w:sz w:val="28"/>
                <w:szCs w:val="28"/>
                <w:lang w:val="fr-CH"/>
              </w:rPr>
              <w:t xml:space="preserve"> C – Niveau 8</w:t>
            </w:r>
          </w:p>
        </w:tc>
      </w:tr>
    </w:tbl>
    <w:p w:rsidR="006E792B" w:rsidRPr="00B32E84" w:rsidRDefault="006E792B" w:rsidP="00B32E84">
      <w:pPr>
        <w:spacing w:before="120" w:after="120"/>
        <w:rPr>
          <w:color w:val="365F9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CCCC"/>
        <w:tblLook w:val="04A0"/>
      </w:tblPr>
      <w:tblGrid>
        <w:gridCol w:w="2518"/>
        <w:gridCol w:w="6354"/>
      </w:tblGrid>
      <w:tr w:rsidR="00FE4F2D" w:rsidRPr="00DF602B" w:rsidTr="00F46EE4">
        <w:tc>
          <w:tcPr>
            <w:tcW w:w="2518" w:type="dxa"/>
            <w:shd w:val="clear" w:color="auto" w:fill="32C3CE"/>
            <w:vAlign w:val="center"/>
          </w:tcPr>
          <w:p w:rsidR="00CD4F64" w:rsidRPr="00BE7C0F" w:rsidRDefault="00CD4F64" w:rsidP="00CD4F64">
            <w:pPr>
              <w:jc w:val="center"/>
              <w:rPr>
                <w:color w:val="FFFFFF" w:themeColor="background1"/>
              </w:rPr>
            </w:pPr>
            <w:r w:rsidRPr="00BE7C0F">
              <w:rPr>
                <w:color w:val="FFFFFF" w:themeColor="background1"/>
              </w:rPr>
              <w:t>La</w:t>
            </w:r>
            <w:r w:rsidRPr="00BE7C0F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BE7C0F">
              <w:rPr>
                <w:b/>
                <w:bCs/>
                <w:color w:val="FFFFFF" w:themeColor="background1"/>
              </w:rPr>
              <w:t>Pre</w:t>
            </w:r>
            <w:proofErr w:type="spellEnd"/>
            <w:r w:rsidRPr="00BE7C0F">
              <w:rPr>
                <w:b/>
                <w:bCs/>
                <w:color w:val="FFFFFF" w:themeColor="background1"/>
              </w:rPr>
              <w:t xml:space="preserve"> Georgia SALA</w:t>
            </w:r>
            <w:r w:rsidRPr="00BE7C0F">
              <w:rPr>
                <w:b/>
                <w:bCs/>
                <w:color w:val="FFFFFF" w:themeColor="background1"/>
              </w:rPr>
              <w:t>N</w:t>
            </w:r>
            <w:r w:rsidRPr="00BE7C0F">
              <w:rPr>
                <w:b/>
                <w:bCs/>
                <w:color w:val="FFFFFF" w:themeColor="background1"/>
              </w:rPr>
              <w:t xml:space="preserve">TI </w:t>
            </w:r>
            <w:r w:rsidRPr="00BE7C0F">
              <w:rPr>
                <w:color w:val="FFFFFF" w:themeColor="background1"/>
              </w:rPr>
              <w:t>de l’IMSP de Berne</w:t>
            </w:r>
            <w:r w:rsidRPr="00BE7C0F">
              <w:rPr>
                <w:b/>
                <w:bCs/>
                <w:color w:val="FFFFFF" w:themeColor="background1"/>
              </w:rPr>
              <w:t xml:space="preserve"> </w:t>
            </w:r>
            <w:r w:rsidRPr="00BE7C0F">
              <w:rPr>
                <w:color w:val="FFFFFF" w:themeColor="background1"/>
              </w:rPr>
              <w:t>présentera :  </w:t>
            </w:r>
            <w:r w:rsidRPr="00BE7C0F">
              <w:rPr>
                <w:rFonts w:ascii="Verdana" w:hAnsi="Verdana"/>
                <w:b/>
                <w:bCs/>
                <w:i/>
                <w:iCs/>
                <w:color w:val="FFFFFF" w:themeColor="background1"/>
              </w:rPr>
              <w:t> </w:t>
            </w:r>
            <w:r w:rsidRPr="00BE7C0F">
              <w:rPr>
                <w:rFonts w:ascii="Verdana" w:hAnsi="Verdana"/>
                <w:b/>
                <w:bCs/>
                <w:color w:val="FFFFFF" w:themeColor="background1"/>
              </w:rPr>
              <w:t> </w:t>
            </w:r>
          </w:p>
          <w:p w:rsidR="00CD4F64" w:rsidRPr="00BE7C0F" w:rsidRDefault="00CD4F64" w:rsidP="00CD4F64">
            <w:pPr>
              <w:rPr>
                <w:color w:val="FFFFFF" w:themeColor="background1"/>
              </w:rPr>
            </w:pPr>
            <w:r w:rsidRPr="00BE7C0F">
              <w:rPr>
                <w:rFonts w:cs="Arial"/>
                <w:color w:val="FFFFFF" w:themeColor="background1"/>
              </w:rPr>
              <w:t> </w:t>
            </w:r>
          </w:p>
          <w:p w:rsidR="00CD4F64" w:rsidRPr="00BE7C0F" w:rsidRDefault="00CD4F64" w:rsidP="00CD4F64">
            <w:pPr>
              <w:jc w:val="center"/>
              <w:rPr>
                <w:rStyle w:val="lev"/>
                <w:color w:val="FFFFFF" w:themeColor="background1"/>
              </w:rPr>
            </w:pPr>
            <w:proofErr w:type="spellStart"/>
            <w:r w:rsidRPr="00BE7C0F">
              <w:rPr>
                <w:rStyle w:val="lev"/>
                <w:color w:val="FFFFFF" w:themeColor="background1"/>
              </w:rPr>
              <w:t>What</w:t>
            </w:r>
            <w:proofErr w:type="spellEnd"/>
            <w:r w:rsidRPr="00BE7C0F">
              <w:rPr>
                <w:rStyle w:val="lev"/>
                <w:color w:val="FFFFFF" w:themeColor="background1"/>
              </w:rPr>
              <w:t xml:space="preserve"> 40 </w:t>
            </w:r>
            <w:proofErr w:type="spellStart"/>
            <w:r w:rsidRPr="00BE7C0F">
              <w:rPr>
                <w:rStyle w:val="lev"/>
                <w:color w:val="FFFFFF" w:themeColor="background1"/>
              </w:rPr>
              <w:t>years</w:t>
            </w:r>
            <w:proofErr w:type="spellEnd"/>
            <w:r w:rsidRPr="00BE7C0F">
              <w:rPr>
                <w:rStyle w:val="lev"/>
                <w:color w:val="FFFFFF" w:themeColor="background1"/>
              </w:rPr>
              <w:t xml:space="preserve"> of </w:t>
            </w:r>
            <w:proofErr w:type="spellStart"/>
            <w:r w:rsidRPr="00BE7C0F">
              <w:rPr>
                <w:rStyle w:val="lev"/>
                <w:color w:val="FFFFFF" w:themeColor="background1"/>
              </w:rPr>
              <w:t>r</w:t>
            </w:r>
            <w:r w:rsidRPr="00BE7C0F">
              <w:rPr>
                <w:rStyle w:val="lev"/>
                <w:color w:val="FFFFFF" w:themeColor="background1"/>
              </w:rPr>
              <w:t>e</w:t>
            </w:r>
            <w:r w:rsidRPr="00BE7C0F">
              <w:rPr>
                <w:rStyle w:val="lev"/>
                <w:color w:val="FFFFFF" w:themeColor="background1"/>
              </w:rPr>
              <w:t>search</w:t>
            </w:r>
            <w:proofErr w:type="spellEnd"/>
            <w:r w:rsidRPr="00BE7C0F">
              <w:rPr>
                <w:rStyle w:val="lev"/>
                <w:color w:val="FFFFFF" w:themeColor="background1"/>
              </w:rPr>
              <w:t xml:space="preserve"> </w:t>
            </w:r>
            <w:proofErr w:type="spellStart"/>
            <w:r w:rsidRPr="00BE7C0F">
              <w:rPr>
                <w:rStyle w:val="lev"/>
                <w:color w:val="FFFFFF" w:themeColor="background1"/>
              </w:rPr>
              <w:t>can</w:t>
            </w:r>
            <w:proofErr w:type="spellEnd"/>
            <w:r w:rsidRPr="00BE7C0F">
              <w:rPr>
                <w:rStyle w:val="lev"/>
                <w:color w:val="FFFFFF" w:themeColor="background1"/>
              </w:rPr>
              <w:t xml:space="preserve"> tell us about the </w:t>
            </w:r>
            <w:proofErr w:type="spellStart"/>
            <w:r w:rsidRPr="00BE7C0F">
              <w:rPr>
                <w:rStyle w:val="lev"/>
                <w:color w:val="FFFFFF" w:themeColor="background1"/>
              </w:rPr>
              <w:t>effects</w:t>
            </w:r>
            <w:proofErr w:type="spellEnd"/>
            <w:r w:rsidRPr="00BE7C0F">
              <w:rPr>
                <w:rStyle w:val="lev"/>
                <w:color w:val="FFFFFF" w:themeColor="background1"/>
              </w:rPr>
              <w:t xml:space="preserve"> of </w:t>
            </w:r>
            <w:proofErr w:type="spellStart"/>
            <w:r w:rsidRPr="00BE7C0F">
              <w:rPr>
                <w:rStyle w:val="lev"/>
                <w:color w:val="FFFFFF" w:themeColor="background1"/>
              </w:rPr>
              <w:t>antid</w:t>
            </w:r>
            <w:r w:rsidRPr="00BE7C0F">
              <w:rPr>
                <w:rStyle w:val="lev"/>
                <w:color w:val="FFFFFF" w:themeColor="background1"/>
              </w:rPr>
              <w:t>e</w:t>
            </w:r>
            <w:r w:rsidRPr="00BE7C0F">
              <w:rPr>
                <w:rStyle w:val="lev"/>
                <w:color w:val="FFFFFF" w:themeColor="background1"/>
              </w:rPr>
              <w:t>pressants</w:t>
            </w:r>
            <w:proofErr w:type="spellEnd"/>
            <w:r w:rsidRPr="00BE7C0F">
              <w:rPr>
                <w:rStyle w:val="lev"/>
                <w:color w:val="FFFFFF" w:themeColor="background1"/>
              </w:rPr>
              <w:t xml:space="preserve"> – </w:t>
            </w:r>
          </w:p>
          <w:p w:rsidR="00CD4F64" w:rsidRPr="00BE7C0F" w:rsidRDefault="00CD4F64" w:rsidP="00CD4F64">
            <w:pPr>
              <w:jc w:val="center"/>
              <w:rPr>
                <w:rStyle w:val="lev"/>
                <w:color w:val="FFFFFF" w:themeColor="background1"/>
              </w:rPr>
            </w:pPr>
            <w:r w:rsidRPr="00BE7C0F">
              <w:rPr>
                <w:rStyle w:val="lev"/>
                <w:color w:val="FFFFFF" w:themeColor="background1"/>
              </w:rPr>
              <w:t xml:space="preserve">and </w:t>
            </w:r>
            <w:proofErr w:type="spellStart"/>
            <w:r w:rsidRPr="00BE7C0F">
              <w:rPr>
                <w:rStyle w:val="lev"/>
                <w:color w:val="FFFFFF" w:themeColor="background1"/>
              </w:rPr>
              <w:t>evaluating</w:t>
            </w:r>
            <w:proofErr w:type="spellEnd"/>
            <w:r w:rsidRPr="00BE7C0F">
              <w:rPr>
                <w:rStyle w:val="lev"/>
                <w:color w:val="FFFFFF" w:themeColor="background1"/>
              </w:rPr>
              <w:t xml:space="preserve"> the </w:t>
            </w:r>
            <w:proofErr w:type="spellStart"/>
            <w:r w:rsidRPr="00BE7C0F">
              <w:rPr>
                <w:rStyle w:val="lev"/>
                <w:color w:val="FFFFFF" w:themeColor="background1"/>
              </w:rPr>
              <w:t>a</w:t>
            </w:r>
            <w:r w:rsidRPr="00BE7C0F">
              <w:rPr>
                <w:rStyle w:val="lev"/>
                <w:color w:val="FFFFFF" w:themeColor="background1"/>
              </w:rPr>
              <w:t>s</w:t>
            </w:r>
            <w:r w:rsidRPr="00BE7C0F">
              <w:rPr>
                <w:rStyle w:val="lev"/>
                <w:color w:val="FFFFFF" w:themeColor="background1"/>
              </w:rPr>
              <w:t>sumptions</w:t>
            </w:r>
            <w:proofErr w:type="spellEnd"/>
            <w:r w:rsidRPr="00BE7C0F">
              <w:rPr>
                <w:rStyle w:val="lev"/>
                <w:color w:val="FFFFFF" w:themeColor="background1"/>
              </w:rPr>
              <w:t xml:space="preserve"> of Network Meta-</w:t>
            </w:r>
            <w:proofErr w:type="spellStart"/>
            <w:r w:rsidRPr="00BE7C0F">
              <w:rPr>
                <w:rStyle w:val="lev"/>
                <w:color w:val="FFFFFF" w:themeColor="background1"/>
              </w:rPr>
              <w:t>Analysis</w:t>
            </w:r>
            <w:proofErr w:type="spellEnd"/>
          </w:p>
          <w:p w:rsidR="00FE4F2D" w:rsidRPr="001D684E" w:rsidRDefault="00FE4F2D" w:rsidP="00B32E84">
            <w:pPr>
              <w:spacing w:before="120" w:after="120"/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  <w:lang w:val="fr-CH"/>
              </w:rPr>
            </w:pPr>
          </w:p>
        </w:tc>
        <w:tc>
          <w:tcPr>
            <w:tcW w:w="6354" w:type="dxa"/>
            <w:shd w:val="clear" w:color="auto" w:fill="9FD3A8"/>
            <w:vAlign w:val="center"/>
          </w:tcPr>
          <w:p w:rsidR="00CD4F64" w:rsidRDefault="00CD4F64" w:rsidP="00CD4F64">
            <w:pPr>
              <w:pStyle w:val="Paragraphedeliste"/>
              <w:spacing w:before="0" w:after="0" w:line="240" w:lineRule="auto"/>
              <w:ind w:left="0" w:firstLine="0"/>
              <w:rPr>
                <w:rFonts w:ascii="Arial" w:hAnsi="Arial" w:cs="Arial"/>
              </w:rPr>
            </w:pPr>
          </w:p>
          <w:p w:rsidR="00CD4F64" w:rsidRPr="00BE7C0F" w:rsidRDefault="00CD4F64" w:rsidP="00CD4F64">
            <w:pPr>
              <w:pStyle w:val="Paragraphedeliste"/>
              <w:spacing w:before="0" w:after="0" w:line="240" w:lineRule="auto"/>
              <w:ind w:left="0" w:firstLine="0"/>
              <w:rPr>
                <w:rFonts w:ascii="Arial Narrow" w:hAnsi="Arial Narrow" w:cs="Arial"/>
                <w:color w:val="365F91" w:themeColor="accent1" w:themeShade="BF"/>
                <w:sz w:val="28"/>
                <w:szCs w:val="28"/>
              </w:rPr>
            </w:pPr>
            <w:r w:rsidRPr="00BE7C0F">
              <w:rPr>
                <w:rFonts w:ascii="Arial Narrow" w:hAnsi="Arial Narrow" w:cs="Arial"/>
                <w:color w:val="365F91" w:themeColor="accent1" w:themeShade="BF"/>
                <w:sz w:val="28"/>
                <w:szCs w:val="28"/>
              </w:rPr>
              <w:t xml:space="preserve">Over 20 </w:t>
            </w:r>
            <w:proofErr w:type="spellStart"/>
            <w:r w:rsidRPr="00BE7C0F">
              <w:rPr>
                <w:rFonts w:ascii="Arial Narrow" w:hAnsi="Arial Narrow" w:cs="Arial"/>
                <w:color w:val="365F91" w:themeColor="accent1" w:themeShade="BF"/>
                <w:sz w:val="28"/>
                <w:szCs w:val="28"/>
              </w:rPr>
              <w:t>different</w:t>
            </w:r>
            <w:proofErr w:type="spellEnd"/>
            <w:r w:rsidRPr="00BE7C0F">
              <w:rPr>
                <w:rFonts w:ascii="Arial Narrow" w:hAnsi="Arial Narrow" w:cs="Arial"/>
                <w:color w:val="365F91" w:themeColor="accent1" w:themeShade="BF"/>
                <w:sz w:val="28"/>
                <w:szCs w:val="28"/>
              </w:rPr>
              <w:t xml:space="preserve"> </w:t>
            </w:r>
            <w:proofErr w:type="spellStart"/>
            <w:r w:rsidRPr="00BE7C0F">
              <w:rPr>
                <w:rFonts w:ascii="Arial Narrow" w:hAnsi="Arial Narrow" w:cs="Arial"/>
                <w:color w:val="365F91" w:themeColor="accent1" w:themeShade="BF"/>
                <w:sz w:val="28"/>
                <w:szCs w:val="28"/>
              </w:rPr>
              <w:t>pharmacological</w:t>
            </w:r>
            <w:proofErr w:type="spellEnd"/>
            <w:r w:rsidRPr="00BE7C0F">
              <w:rPr>
                <w:rFonts w:ascii="Arial Narrow" w:hAnsi="Arial Narrow" w:cs="Arial"/>
                <w:color w:val="365F91" w:themeColor="accent1" w:themeShade="BF"/>
                <w:sz w:val="28"/>
                <w:szCs w:val="28"/>
              </w:rPr>
              <w:t xml:space="preserve"> interventions are </w:t>
            </w:r>
            <w:proofErr w:type="spellStart"/>
            <w:r w:rsidRPr="00BE7C0F">
              <w:rPr>
                <w:rFonts w:ascii="Arial Narrow" w:hAnsi="Arial Narrow" w:cs="Arial"/>
                <w:color w:val="365F91" w:themeColor="accent1" w:themeShade="BF"/>
                <w:sz w:val="28"/>
                <w:szCs w:val="28"/>
              </w:rPr>
              <w:t>avail</w:t>
            </w:r>
            <w:r w:rsidRPr="00BE7C0F">
              <w:rPr>
                <w:rFonts w:ascii="Arial Narrow" w:hAnsi="Arial Narrow" w:cs="Arial"/>
                <w:color w:val="365F91" w:themeColor="accent1" w:themeShade="BF"/>
                <w:sz w:val="28"/>
                <w:szCs w:val="28"/>
              </w:rPr>
              <w:t>a</w:t>
            </w:r>
            <w:r w:rsidRPr="00BE7C0F">
              <w:rPr>
                <w:rFonts w:ascii="Arial Narrow" w:hAnsi="Arial Narrow" w:cs="Arial"/>
                <w:color w:val="365F91" w:themeColor="accent1" w:themeShade="BF"/>
                <w:sz w:val="28"/>
                <w:szCs w:val="28"/>
              </w:rPr>
              <w:t>ble</w:t>
            </w:r>
            <w:proofErr w:type="spellEnd"/>
            <w:r w:rsidRPr="00BE7C0F">
              <w:rPr>
                <w:rFonts w:ascii="Arial Narrow" w:hAnsi="Arial Narrow" w:cs="Arial"/>
                <w:color w:val="365F91" w:themeColor="accent1" w:themeShade="BF"/>
                <w:sz w:val="28"/>
                <w:szCs w:val="28"/>
              </w:rPr>
              <w:t xml:space="preserve"> for </w:t>
            </w:r>
            <w:proofErr w:type="spellStart"/>
            <w:r w:rsidRPr="00BE7C0F">
              <w:rPr>
                <w:rFonts w:ascii="Arial Narrow" w:hAnsi="Arial Narrow" w:cs="Arial"/>
                <w:color w:val="365F91" w:themeColor="accent1" w:themeShade="BF"/>
                <w:sz w:val="28"/>
                <w:szCs w:val="28"/>
              </w:rPr>
              <w:t>tre</w:t>
            </w:r>
            <w:r w:rsidRPr="00BE7C0F">
              <w:rPr>
                <w:rFonts w:ascii="Arial Narrow" w:hAnsi="Arial Narrow" w:cs="Arial"/>
                <w:color w:val="365F91" w:themeColor="accent1" w:themeShade="BF"/>
                <w:sz w:val="28"/>
                <w:szCs w:val="28"/>
              </w:rPr>
              <w:t>a</w:t>
            </w:r>
            <w:r w:rsidRPr="00BE7C0F">
              <w:rPr>
                <w:rFonts w:ascii="Arial Narrow" w:hAnsi="Arial Narrow" w:cs="Arial"/>
                <w:color w:val="365F91" w:themeColor="accent1" w:themeShade="BF"/>
                <w:sz w:val="28"/>
                <w:szCs w:val="28"/>
              </w:rPr>
              <w:t>ting</w:t>
            </w:r>
            <w:proofErr w:type="spellEnd"/>
            <w:r w:rsidRPr="00BE7C0F">
              <w:rPr>
                <w:rFonts w:ascii="Arial Narrow" w:hAnsi="Arial Narrow" w:cs="Arial"/>
                <w:color w:val="365F91" w:themeColor="accent1" w:themeShade="BF"/>
                <w:sz w:val="28"/>
                <w:szCs w:val="28"/>
              </w:rPr>
              <w:t xml:space="preserve"> patients </w:t>
            </w:r>
            <w:proofErr w:type="spellStart"/>
            <w:r w:rsidRPr="00BE7C0F">
              <w:rPr>
                <w:rFonts w:ascii="Arial Narrow" w:hAnsi="Arial Narrow" w:cs="Arial"/>
                <w:color w:val="365F91" w:themeColor="accent1" w:themeShade="BF"/>
                <w:sz w:val="28"/>
                <w:szCs w:val="28"/>
              </w:rPr>
              <w:t>with</w:t>
            </w:r>
            <w:proofErr w:type="spellEnd"/>
            <w:r w:rsidRPr="00BE7C0F">
              <w:rPr>
                <w:rFonts w:ascii="Arial Narrow" w:hAnsi="Arial Narrow" w:cs="Arial"/>
                <w:color w:val="365F91" w:themeColor="accent1" w:themeShade="BF"/>
                <w:sz w:val="28"/>
                <w:szCs w:val="28"/>
              </w:rPr>
              <w:t xml:space="preserve"> major </w:t>
            </w:r>
            <w:proofErr w:type="spellStart"/>
            <w:r w:rsidRPr="00BE7C0F">
              <w:rPr>
                <w:rFonts w:ascii="Arial Narrow" w:hAnsi="Arial Narrow" w:cs="Arial"/>
                <w:color w:val="365F91" w:themeColor="accent1" w:themeShade="BF"/>
                <w:sz w:val="28"/>
                <w:szCs w:val="28"/>
              </w:rPr>
              <w:t>depression</w:t>
            </w:r>
            <w:proofErr w:type="spellEnd"/>
            <w:r w:rsidRPr="00BE7C0F">
              <w:rPr>
                <w:rFonts w:ascii="Arial Narrow" w:hAnsi="Arial Narrow" w:cs="Arial"/>
                <w:color w:val="365F91" w:themeColor="accent1" w:themeShade="BF"/>
                <w:sz w:val="28"/>
                <w:szCs w:val="28"/>
              </w:rPr>
              <w:t xml:space="preserve">. </w:t>
            </w:r>
            <w:proofErr w:type="spellStart"/>
            <w:r w:rsidRPr="00BE7C0F">
              <w:rPr>
                <w:rFonts w:ascii="Arial Narrow" w:hAnsi="Arial Narrow" w:cs="Arial"/>
                <w:color w:val="365F91" w:themeColor="accent1" w:themeShade="BF"/>
                <w:sz w:val="28"/>
                <w:szCs w:val="28"/>
              </w:rPr>
              <w:t>Synthesis</w:t>
            </w:r>
            <w:proofErr w:type="spellEnd"/>
            <w:r w:rsidRPr="00BE7C0F">
              <w:rPr>
                <w:rFonts w:ascii="Arial Narrow" w:hAnsi="Arial Narrow" w:cs="Arial"/>
                <w:color w:val="365F91" w:themeColor="accent1" w:themeShade="BF"/>
                <w:sz w:val="28"/>
                <w:szCs w:val="28"/>
              </w:rPr>
              <w:t xml:space="preserve"> of data </w:t>
            </w:r>
            <w:proofErr w:type="spellStart"/>
            <w:r w:rsidRPr="00BE7C0F">
              <w:rPr>
                <w:rFonts w:ascii="Arial Narrow" w:hAnsi="Arial Narrow" w:cs="Arial"/>
                <w:color w:val="365F91" w:themeColor="accent1" w:themeShade="BF"/>
                <w:sz w:val="28"/>
                <w:szCs w:val="28"/>
              </w:rPr>
              <w:t>from</w:t>
            </w:r>
            <w:proofErr w:type="spellEnd"/>
            <w:r w:rsidRPr="00BE7C0F">
              <w:rPr>
                <w:rFonts w:ascii="Arial Narrow" w:hAnsi="Arial Narrow" w:cs="Arial"/>
                <w:color w:val="365F91" w:themeColor="accent1" w:themeShade="BF"/>
                <w:sz w:val="28"/>
                <w:szCs w:val="28"/>
              </w:rPr>
              <w:t xml:space="preserve"> </w:t>
            </w:r>
            <w:proofErr w:type="spellStart"/>
            <w:r w:rsidRPr="00BE7C0F">
              <w:rPr>
                <w:rFonts w:ascii="Arial Narrow" w:hAnsi="Arial Narrow" w:cs="Arial"/>
                <w:color w:val="365F91" w:themeColor="accent1" w:themeShade="BF"/>
                <w:sz w:val="28"/>
                <w:szCs w:val="28"/>
              </w:rPr>
              <w:t>studies</w:t>
            </w:r>
            <w:proofErr w:type="spellEnd"/>
            <w:r w:rsidRPr="00BE7C0F">
              <w:rPr>
                <w:rFonts w:ascii="Arial Narrow" w:hAnsi="Arial Narrow" w:cs="Arial"/>
                <w:color w:val="365F91" w:themeColor="accent1" w:themeShade="BF"/>
                <w:sz w:val="28"/>
                <w:szCs w:val="28"/>
              </w:rPr>
              <w:t xml:space="preserve"> has the </w:t>
            </w:r>
            <w:proofErr w:type="spellStart"/>
            <w:r w:rsidRPr="00BE7C0F">
              <w:rPr>
                <w:rFonts w:ascii="Arial Narrow" w:hAnsi="Arial Narrow" w:cs="Arial"/>
                <w:color w:val="365F91" w:themeColor="accent1" w:themeShade="BF"/>
                <w:sz w:val="28"/>
                <w:szCs w:val="28"/>
              </w:rPr>
              <w:t>potential</w:t>
            </w:r>
            <w:proofErr w:type="spellEnd"/>
            <w:r w:rsidRPr="00BE7C0F">
              <w:rPr>
                <w:rFonts w:ascii="Arial Narrow" w:hAnsi="Arial Narrow" w:cs="Arial"/>
                <w:color w:val="365F91" w:themeColor="accent1" w:themeShade="BF"/>
                <w:sz w:val="28"/>
                <w:szCs w:val="28"/>
              </w:rPr>
              <w:t xml:space="preserve"> to </w:t>
            </w:r>
            <w:proofErr w:type="spellStart"/>
            <w:r w:rsidRPr="00BE7C0F">
              <w:rPr>
                <w:rFonts w:ascii="Arial Narrow" w:hAnsi="Arial Narrow" w:cs="Arial"/>
                <w:color w:val="365F91" w:themeColor="accent1" w:themeShade="BF"/>
                <w:sz w:val="28"/>
                <w:szCs w:val="28"/>
              </w:rPr>
              <w:t>reveal</w:t>
            </w:r>
            <w:proofErr w:type="spellEnd"/>
            <w:r w:rsidRPr="00BE7C0F">
              <w:rPr>
                <w:rFonts w:ascii="Arial Narrow" w:hAnsi="Arial Narrow" w:cs="Arial"/>
                <w:color w:val="365F91" w:themeColor="accent1" w:themeShade="BF"/>
                <w:sz w:val="28"/>
                <w:szCs w:val="28"/>
              </w:rPr>
              <w:t xml:space="preserve"> </w:t>
            </w:r>
            <w:proofErr w:type="spellStart"/>
            <w:r w:rsidRPr="00BE7C0F">
              <w:rPr>
                <w:rFonts w:ascii="Arial Narrow" w:hAnsi="Arial Narrow" w:cs="Arial"/>
                <w:color w:val="365F91" w:themeColor="accent1" w:themeShade="BF"/>
                <w:sz w:val="28"/>
                <w:szCs w:val="28"/>
              </w:rPr>
              <w:t>their</w:t>
            </w:r>
            <w:proofErr w:type="spellEnd"/>
            <w:r w:rsidRPr="00BE7C0F">
              <w:rPr>
                <w:rFonts w:ascii="Arial Narrow" w:hAnsi="Arial Narrow" w:cs="Arial"/>
                <w:color w:val="365F91" w:themeColor="accent1" w:themeShade="BF"/>
                <w:sz w:val="28"/>
                <w:szCs w:val="28"/>
              </w:rPr>
              <w:t xml:space="preserve"> </w:t>
            </w:r>
            <w:proofErr w:type="spellStart"/>
            <w:r w:rsidRPr="00BE7C0F">
              <w:rPr>
                <w:rFonts w:ascii="Arial Narrow" w:hAnsi="Arial Narrow" w:cs="Arial"/>
                <w:color w:val="365F91" w:themeColor="accent1" w:themeShade="BF"/>
                <w:sz w:val="28"/>
                <w:szCs w:val="28"/>
              </w:rPr>
              <w:t>differe</w:t>
            </w:r>
            <w:r w:rsidRPr="00BE7C0F">
              <w:rPr>
                <w:rFonts w:ascii="Arial Narrow" w:hAnsi="Arial Narrow" w:cs="Arial"/>
                <w:color w:val="365F91" w:themeColor="accent1" w:themeShade="BF"/>
                <w:sz w:val="28"/>
                <w:szCs w:val="28"/>
              </w:rPr>
              <w:t>n</w:t>
            </w:r>
            <w:r w:rsidRPr="00BE7C0F">
              <w:rPr>
                <w:rFonts w:ascii="Arial Narrow" w:hAnsi="Arial Narrow" w:cs="Arial"/>
                <w:color w:val="365F91" w:themeColor="accent1" w:themeShade="BF"/>
                <w:sz w:val="28"/>
                <w:szCs w:val="28"/>
              </w:rPr>
              <w:t>ces</w:t>
            </w:r>
            <w:proofErr w:type="spellEnd"/>
            <w:r w:rsidRPr="00BE7C0F">
              <w:rPr>
                <w:rFonts w:ascii="Arial Narrow" w:hAnsi="Arial Narrow" w:cs="Arial"/>
                <w:color w:val="365F91" w:themeColor="accent1" w:themeShade="BF"/>
                <w:sz w:val="28"/>
                <w:szCs w:val="28"/>
              </w:rPr>
              <w:t xml:space="preserve"> in </w:t>
            </w:r>
            <w:proofErr w:type="spellStart"/>
            <w:r w:rsidRPr="00BE7C0F">
              <w:rPr>
                <w:rFonts w:ascii="Arial Narrow" w:hAnsi="Arial Narrow" w:cs="Arial"/>
                <w:color w:val="365F91" w:themeColor="accent1" w:themeShade="BF"/>
                <w:sz w:val="28"/>
                <w:szCs w:val="28"/>
              </w:rPr>
              <w:t>efficacy</w:t>
            </w:r>
            <w:proofErr w:type="spellEnd"/>
            <w:r w:rsidRPr="00BE7C0F">
              <w:rPr>
                <w:rFonts w:ascii="Arial Narrow" w:hAnsi="Arial Narrow" w:cs="Arial"/>
                <w:color w:val="365F91" w:themeColor="accent1" w:themeShade="BF"/>
                <w:sz w:val="28"/>
                <w:szCs w:val="28"/>
              </w:rPr>
              <w:t xml:space="preserve"> and </w:t>
            </w:r>
            <w:proofErr w:type="spellStart"/>
            <w:r w:rsidRPr="00BE7C0F">
              <w:rPr>
                <w:rFonts w:ascii="Arial Narrow" w:hAnsi="Arial Narrow" w:cs="Arial"/>
                <w:color w:val="365F91" w:themeColor="accent1" w:themeShade="BF"/>
                <w:sz w:val="28"/>
                <w:szCs w:val="28"/>
              </w:rPr>
              <w:t>acceptabil</w:t>
            </w:r>
            <w:r w:rsidRPr="00BE7C0F">
              <w:rPr>
                <w:rFonts w:ascii="Arial Narrow" w:hAnsi="Arial Narrow" w:cs="Arial"/>
                <w:color w:val="365F91" w:themeColor="accent1" w:themeShade="BF"/>
                <w:sz w:val="28"/>
                <w:szCs w:val="28"/>
              </w:rPr>
              <w:t>i</w:t>
            </w:r>
            <w:r w:rsidRPr="00BE7C0F">
              <w:rPr>
                <w:rFonts w:ascii="Arial Narrow" w:hAnsi="Arial Narrow" w:cs="Arial"/>
                <w:color w:val="365F91" w:themeColor="accent1" w:themeShade="BF"/>
                <w:sz w:val="28"/>
                <w:szCs w:val="28"/>
              </w:rPr>
              <w:t>ty</w:t>
            </w:r>
            <w:proofErr w:type="spellEnd"/>
            <w:r w:rsidRPr="00BE7C0F">
              <w:rPr>
                <w:rFonts w:ascii="Arial Narrow" w:hAnsi="Arial Narrow" w:cs="Arial"/>
                <w:color w:val="365F91" w:themeColor="accent1" w:themeShade="BF"/>
                <w:sz w:val="28"/>
                <w:szCs w:val="28"/>
              </w:rPr>
              <w:t xml:space="preserve">. Network </w:t>
            </w:r>
            <w:proofErr w:type="spellStart"/>
            <w:r w:rsidRPr="00BE7C0F">
              <w:rPr>
                <w:rFonts w:ascii="Arial Narrow" w:hAnsi="Arial Narrow" w:cs="Arial"/>
                <w:color w:val="365F91" w:themeColor="accent1" w:themeShade="BF"/>
                <w:sz w:val="28"/>
                <w:szCs w:val="28"/>
              </w:rPr>
              <w:t>meta</w:t>
            </w:r>
            <w:proofErr w:type="spellEnd"/>
            <w:r w:rsidRPr="00BE7C0F">
              <w:rPr>
                <w:rFonts w:ascii="Arial Narrow" w:hAnsi="Arial Narrow" w:cs="Arial"/>
                <w:color w:val="365F91" w:themeColor="accent1" w:themeShade="BF"/>
                <w:sz w:val="28"/>
                <w:szCs w:val="28"/>
              </w:rPr>
              <w:t>-</w:t>
            </w:r>
            <w:proofErr w:type="spellStart"/>
            <w:r w:rsidRPr="00BE7C0F">
              <w:rPr>
                <w:rFonts w:ascii="Arial Narrow" w:hAnsi="Arial Narrow" w:cs="Arial"/>
                <w:color w:val="365F91" w:themeColor="accent1" w:themeShade="BF"/>
                <w:sz w:val="28"/>
                <w:szCs w:val="28"/>
              </w:rPr>
              <w:t>analysis</w:t>
            </w:r>
            <w:proofErr w:type="spellEnd"/>
            <w:r w:rsidRPr="00BE7C0F">
              <w:rPr>
                <w:rFonts w:ascii="Arial Narrow" w:hAnsi="Arial Narrow" w:cs="Arial"/>
                <w:color w:val="365F91" w:themeColor="accent1" w:themeShade="BF"/>
                <w:sz w:val="28"/>
                <w:szCs w:val="28"/>
              </w:rPr>
              <w:t xml:space="preserve"> </w:t>
            </w:r>
            <w:proofErr w:type="spellStart"/>
            <w:r w:rsidRPr="00BE7C0F">
              <w:rPr>
                <w:rFonts w:ascii="Arial Narrow" w:hAnsi="Arial Narrow" w:cs="Arial"/>
                <w:color w:val="365F91" w:themeColor="accent1" w:themeShade="BF"/>
                <w:sz w:val="28"/>
                <w:szCs w:val="28"/>
              </w:rPr>
              <w:t>is</w:t>
            </w:r>
            <w:proofErr w:type="spellEnd"/>
            <w:r w:rsidRPr="00BE7C0F">
              <w:rPr>
                <w:rFonts w:ascii="Arial Narrow" w:hAnsi="Arial Narrow" w:cs="Arial"/>
                <w:color w:val="365F91" w:themeColor="accent1" w:themeShade="BF"/>
                <w:sz w:val="28"/>
                <w:szCs w:val="28"/>
              </w:rPr>
              <w:t xml:space="preserve"> a </w:t>
            </w:r>
            <w:proofErr w:type="spellStart"/>
            <w:r w:rsidRPr="00BE7C0F">
              <w:rPr>
                <w:rFonts w:ascii="Arial Narrow" w:hAnsi="Arial Narrow" w:cs="Arial"/>
                <w:color w:val="365F91" w:themeColor="accent1" w:themeShade="BF"/>
                <w:sz w:val="28"/>
                <w:szCs w:val="28"/>
              </w:rPr>
              <w:t>powerful</w:t>
            </w:r>
            <w:proofErr w:type="spellEnd"/>
            <w:r w:rsidRPr="00BE7C0F">
              <w:rPr>
                <w:rFonts w:ascii="Arial Narrow" w:hAnsi="Arial Narrow" w:cs="Arial"/>
                <w:color w:val="365F91" w:themeColor="accent1" w:themeShade="BF"/>
                <w:sz w:val="28"/>
                <w:szCs w:val="28"/>
              </w:rPr>
              <w:t xml:space="preserve"> </w:t>
            </w:r>
            <w:proofErr w:type="spellStart"/>
            <w:r w:rsidRPr="00BE7C0F">
              <w:rPr>
                <w:rFonts w:ascii="Arial Narrow" w:hAnsi="Arial Narrow" w:cs="Arial"/>
                <w:color w:val="365F91" w:themeColor="accent1" w:themeShade="BF"/>
                <w:sz w:val="28"/>
                <w:szCs w:val="28"/>
              </w:rPr>
              <w:t>tool</w:t>
            </w:r>
            <w:proofErr w:type="spellEnd"/>
            <w:r w:rsidRPr="00BE7C0F">
              <w:rPr>
                <w:rFonts w:ascii="Arial Narrow" w:hAnsi="Arial Narrow" w:cs="Arial"/>
                <w:color w:val="365F91" w:themeColor="accent1" w:themeShade="BF"/>
                <w:sz w:val="28"/>
                <w:szCs w:val="28"/>
              </w:rPr>
              <w:t xml:space="preserve"> </w:t>
            </w:r>
            <w:proofErr w:type="spellStart"/>
            <w:r w:rsidRPr="00BE7C0F">
              <w:rPr>
                <w:rFonts w:ascii="Arial Narrow" w:hAnsi="Arial Narrow" w:cs="Arial"/>
                <w:color w:val="365F91" w:themeColor="accent1" w:themeShade="BF"/>
                <w:sz w:val="28"/>
                <w:szCs w:val="28"/>
              </w:rPr>
              <w:t>that</w:t>
            </w:r>
            <w:proofErr w:type="spellEnd"/>
            <w:r w:rsidRPr="00BE7C0F">
              <w:rPr>
                <w:rFonts w:ascii="Arial Narrow" w:hAnsi="Arial Narrow" w:cs="Arial"/>
                <w:color w:val="365F91" w:themeColor="accent1" w:themeShade="BF"/>
                <w:sz w:val="28"/>
                <w:szCs w:val="28"/>
              </w:rPr>
              <w:t xml:space="preserve"> </w:t>
            </w:r>
            <w:proofErr w:type="spellStart"/>
            <w:r w:rsidRPr="00BE7C0F">
              <w:rPr>
                <w:rFonts w:ascii="Arial Narrow" w:hAnsi="Arial Narrow" w:cs="Arial"/>
                <w:color w:val="365F91" w:themeColor="accent1" w:themeShade="BF"/>
                <w:sz w:val="28"/>
                <w:szCs w:val="28"/>
              </w:rPr>
              <w:t>can</w:t>
            </w:r>
            <w:proofErr w:type="spellEnd"/>
            <w:r w:rsidRPr="00BE7C0F">
              <w:rPr>
                <w:rFonts w:ascii="Arial Narrow" w:hAnsi="Arial Narrow" w:cs="Arial"/>
                <w:color w:val="365F91" w:themeColor="accent1" w:themeShade="BF"/>
                <w:sz w:val="28"/>
                <w:szCs w:val="28"/>
              </w:rPr>
              <w:t xml:space="preserve"> </w:t>
            </w:r>
            <w:proofErr w:type="spellStart"/>
            <w:r w:rsidRPr="00BE7C0F">
              <w:rPr>
                <w:rFonts w:ascii="Arial Narrow" w:hAnsi="Arial Narrow" w:cs="Arial"/>
                <w:color w:val="365F91" w:themeColor="accent1" w:themeShade="BF"/>
                <w:sz w:val="28"/>
                <w:szCs w:val="28"/>
              </w:rPr>
              <w:t>be</w:t>
            </w:r>
            <w:proofErr w:type="spellEnd"/>
            <w:r w:rsidRPr="00BE7C0F">
              <w:rPr>
                <w:rFonts w:ascii="Arial Narrow" w:hAnsi="Arial Narrow" w:cs="Arial"/>
                <w:color w:val="365F91" w:themeColor="accent1" w:themeShade="BF"/>
                <w:sz w:val="28"/>
                <w:szCs w:val="28"/>
              </w:rPr>
              <w:t xml:space="preserve"> </w:t>
            </w:r>
            <w:proofErr w:type="spellStart"/>
            <w:r w:rsidRPr="00BE7C0F">
              <w:rPr>
                <w:rFonts w:ascii="Arial Narrow" w:hAnsi="Arial Narrow" w:cs="Arial"/>
                <w:color w:val="365F91" w:themeColor="accent1" w:themeShade="BF"/>
                <w:sz w:val="28"/>
                <w:szCs w:val="28"/>
              </w:rPr>
              <w:t>used</w:t>
            </w:r>
            <w:proofErr w:type="spellEnd"/>
            <w:r w:rsidRPr="00BE7C0F">
              <w:rPr>
                <w:rFonts w:ascii="Arial Narrow" w:hAnsi="Arial Narrow" w:cs="Arial"/>
                <w:color w:val="365F91" w:themeColor="accent1" w:themeShade="BF"/>
                <w:sz w:val="28"/>
                <w:szCs w:val="28"/>
              </w:rPr>
              <w:t xml:space="preserve"> to </w:t>
            </w:r>
            <w:proofErr w:type="spellStart"/>
            <w:r w:rsidRPr="00BE7C0F">
              <w:rPr>
                <w:rFonts w:ascii="Arial Narrow" w:hAnsi="Arial Narrow" w:cs="Arial"/>
                <w:color w:val="365F91" w:themeColor="accent1" w:themeShade="BF"/>
                <w:sz w:val="28"/>
                <w:szCs w:val="28"/>
              </w:rPr>
              <w:t>sy</w:t>
            </w:r>
            <w:r w:rsidRPr="00BE7C0F">
              <w:rPr>
                <w:rFonts w:ascii="Arial Narrow" w:hAnsi="Arial Narrow" w:cs="Arial"/>
                <w:color w:val="365F91" w:themeColor="accent1" w:themeShade="BF"/>
                <w:sz w:val="28"/>
                <w:szCs w:val="28"/>
              </w:rPr>
              <w:t>n</w:t>
            </w:r>
            <w:r w:rsidRPr="00BE7C0F">
              <w:rPr>
                <w:rFonts w:ascii="Arial Narrow" w:hAnsi="Arial Narrow" w:cs="Arial"/>
                <w:color w:val="365F91" w:themeColor="accent1" w:themeShade="BF"/>
                <w:sz w:val="28"/>
                <w:szCs w:val="28"/>
              </w:rPr>
              <w:t>thesise</w:t>
            </w:r>
            <w:proofErr w:type="spellEnd"/>
            <w:r w:rsidRPr="00BE7C0F">
              <w:rPr>
                <w:rFonts w:ascii="Arial Narrow" w:hAnsi="Arial Narrow" w:cs="Arial"/>
                <w:color w:val="365F91" w:themeColor="accent1" w:themeShade="BF"/>
                <w:sz w:val="28"/>
                <w:szCs w:val="28"/>
              </w:rPr>
              <w:t xml:space="preserve"> </w:t>
            </w:r>
            <w:proofErr w:type="spellStart"/>
            <w:r w:rsidRPr="00BE7C0F">
              <w:rPr>
                <w:rFonts w:ascii="Arial Narrow" w:hAnsi="Arial Narrow" w:cs="Arial"/>
                <w:color w:val="365F91" w:themeColor="accent1" w:themeShade="BF"/>
                <w:sz w:val="28"/>
                <w:szCs w:val="28"/>
              </w:rPr>
              <w:t>evidence</w:t>
            </w:r>
            <w:proofErr w:type="spellEnd"/>
            <w:r w:rsidRPr="00BE7C0F">
              <w:rPr>
                <w:rFonts w:ascii="Arial Narrow" w:hAnsi="Arial Narrow" w:cs="Arial"/>
                <w:color w:val="365F91" w:themeColor="accent1" w:themeShade="BF"/>
                <w:sz w:val="28"/>
                <w:szCs w:val="28"/>
              </w:rPr>
              <w:t xml:space="preserve"> about </w:t>
            </w:r>
            <w:proofErr w:type="spellStart"/>
            <w:r w:rsidRPr="00BE7C0F">
              <w:rPr>
                <w:rFonts w:ascii="Arial Narrow" w:hAnsi="Arial Narrow" w:cs="Arial"/>
                <w:color w:val="365F91" w:themeColor="accent1" w:themeShade="BF"/>
                <w:sz w:val="28"/>
                <w:szCs w:val="28"/>
              </w:rPr>
              <w:t>competing</w:t>
            </w:r>
            <w:proofErr w:type="spellEnd"/>
            <w:r w:rsidRPr="00BE7C0F">
              <w:rPr>
                <w:rFonts w:ascii="Arial Narrow" w:hAnsi="Arial Narrow" w:cs="Arial"/>
                <w:color w:val="365F91" w:themeColor="accent1" w:themeShade="BF"/>
                <w:sz w:val="28"/>
                <w:szCs w:val="28"/>
              </w:rPr>
              <w:t xml:space="preserve"> interventions. </w:t>
            </w:r>
            <w:proofErr w:type="spellStart"/>
            <w:r w:rsidRPr="00BE7C0F">
              <w:rPr>
                <w:rFonts w:ascii="Arial Narrow" w:hAnsi="Arial Narrow" w:cs="Arial"/>
                <w:color w:val="365F91" w:themeColor="accent1" w:themeShade="BF"/>
                <w:sz w:val="28"/>
                <w:szCs w:val="28"/>
              </w:rPr>
              <w:t>Its</w:t>
            </w:r>
            <w:proofErr w:type="spellEnd"/>
            <w:r w:rsidRPr="00BE7C0F">
              <w:rPr>
                <w:rFonts w:ascii="Arial Narrow" w:hAnsi="Arial Narrow" w:cs="Arial"/>
                <w:color w:val="365F91" w:themeColor="accent1" w:themeShade="BF"/>
                <w:sz w:val="28"/>
                <w:szCs w:val="28"/>
              </w:rPr>
              <w:t xml:space="preserve"> application in the </w:t>
            </w:r>
            <w:proofErr w:type="spellStart"/>
            <w:r w:rsidRPr="00BE7C0F">
              <w:rPr>
                <w:rFonts w:ascii="Arial Narrow" w:hAnsi="Arial Narrow" w:cs="Arial"/>
                <w:color w:val="365F91" w:themeColor="accent1" w:themeShade="BF"/>
                <w:sz w:val="28"/>
                <w:szCs w:val="28"/>
              </w:rPr>
              <w:t>field</w:t>
            </w:r>
            <w:proofErr w:type="spellEnd"/>
            <w:r w:rsidRPr="00BE7C0F">
              <w:rPr>
                <w:rFonts w:ascii="Arial Narrow" w:hAnsi="Arial Narrow" w:cs="Arial"/>
                <w:color w:val="365F91" w:themeColor="accent1" w:themeShade="BF"/>
                <w:sz w:val="28"/>
                <w:szCs w:val="28"/>
              </w:rPr>
              <w:t xml:space="preserve"> of </w:t>
            </w:r>
            <w:proofErr w:type="spellStart"/>
            <w:r w:rsidRPr="00BE7C0F">
              <w:rPr>
                <w:rFonts w:ascii="Arial Narrow" w:hAnsi="Arial Narrow" w:cs="Arial"/>
                <w:color w:val="365F91" w:themeColor="accent1" w:themeShade="BF"/>
                <w:sz w:val="28"/>
                <w:szCs w:val="28"/>
              </w:rPr>
              <w:t>ant</w:t>
            </w:r>
            <w:r w:rsidRPr="00BE7C0F">
              <w:rPr>
                <w:rFonts w:ascii="Arial Narrow" w:hAnsi="Arial Narrow" w:cs="Arial"/>
                <w:color w:val="365F91" w:themeColor="accent1" w:themeShade="BF"/>
                <w:sz w:val="28"/>
                <w:szCs w:val="28"/>
              </w:rPr>
              <w:t>i</w:t>
            </w:r>
            <w:r w:rsidRPr="00BE7C0F">
              <w:rPr>
                <w:rFonts w:ascii="Arial Narrow" w:hAnsi="Arial Narrow" w:cs="Arial"/>
                <w:color w:val="365F91" w:themeColor="accent1" w:themeShade="BF"/>
                <w:sz w:val="28"/>
                <w:szCs w:val="28"/>
              </w:rPr>
              <w:t>depressants</w:t>
            </w:r>
            <w:proofErr w:type="spellEnd"/>
            <w:r w:rsidRPr="00BE7C0F">
              <w:rPr>
                <w:rFonts w:ascii="Arial Narrow" w:hAnsi="Arial Narrow" w:cs="Arial"/>
                <w:color w:val="365F91" w:themeColor="accent1" w:themeShade="BF"/>
                <w:sz w:val="28"/>
                <w:szCs w:val="28"/>
              </w:rPr>
              <w:t xml:space="preserve"> has been </w:t>
            </w:r>
            <w:proofErr w:type="spellStart"/>
            <w:r w:rsidRPr="00BE7C0F">
              <w:rPr>
                <w:rFonts w:ascii="Arial Narrow" w:hAnsi="Arial Narrow" w:cs="Arial"/>
                <w:color w:val="365F91" w:themeColor="accent1" w:themeShade="BF"/>
                <w:sz w:val="28"/>
                <w:szCs w:val="28"/>
              </w:rPr>
              <w:t>challenging</w:t>
            </w:r>
            <w:proofErr w:type="spellEnd"/>
            <w:r w:rsidRPr="00BE7C0F">
              <w:rPr>
                <w:rFonts w:ascii="Arial Narrow" w:hAnsi="Arial Narrow" w:cs="Arial"/>
                <w:color w:val="365F91" w:themeColor="accent1" w:themeShade="BF"/>
                <w:sz w:val="28"/>
                <w:szCs w:val="28"/>
              </w:rPr>
              <w:t xml:space="preserve"> </w:t>
            </w:r>
            <w:proofErr w:type="spellStart"/>
            <w:r w:rsidRPr="00BE7C0F">
              <w:rPr>
                <w:rFonts w:ascii="Arial Narrow" w:hAnsi="Arial Narrow" w:cs="Arial"/>
                <w:color w:val="365F91" w:themeColor="accent1" w:themeShade="BF"/>
                <w:sz w:val="28"/>
                <w:szCs w:val="28"/>
              </w:rPr>
              <w:t>primar</w:t>
            </w:r>
            <w:r w:rsidRPr="00BE7C0F">
              <w:rPr>
                <w:rFonts w:ascii="Arial Narrow" w:hAnsi="Arial Narrow" w:cs="Arial"/>
                <w:color w:val="365F91" w:themeColor="accent1" w:themeShade="BF"/>
                <w:sz w:val="28"/>
                <w:szCs w:val="28"/>
              </w:rPr>
              <w:t>i</w:t>
            </w:r>
            <w:r w:rsidRPr="00BE7C0F">
              <w:rPr>
                <w:rFonts w:ascii="Arial Narrow" w:hAnsi="Arial Narrow" w:cs="Arial"/>
                <w:color w:val="365F91" w:themeColor="accent1" w:themeShade="BF"/>
                <w:sz w:val="28"/>
                <w:szCs w:val="28"/>
              </w:rPr>
              <w:t>ly</w:t>
            </w:r>
            <w:proofErr w:type="spellEnd"/>
            <w:r w:rsidRPr="00BE7C0F">
              <w:rPr>
                <w:rFonts w:ascii="Arial Narrow" w:hAnsi="Arial Narrow" w:cs="Arial"/>
                <w:color w:val="365F91" w:themeColor="accent1" w:themeShade="BF"/>
                <w:sz w:val="28"/>
                <w:szCs w:val="28"/>
              </w:rPr>
              <w:t xml:space="preserve"> </w:t>
            </w:r>
            <w:proofErr w:type="spellStart"/>
            <w:r w:rsidRPr="00BE7C0F">
              <w:rPr>
                <w:rFonts w:ascii="Arial Narrow" w:hAnsi="Arial Narrow" w:cs="Arial"/>
                <w:color w:val="365F91" w:themeColor="accent1" w:themeShade="BF"/>
                <w:sz w:val="28"/>
                <w:szCs w:val="28"/>
              </w:rPr>
              <w:t>because</w:t>
            </w:r>
            <w:proofErr w:type="spellEnd"/>
            <w:r w:rsidRPr="00BE7C0F">
              <w:rPr>
                <w:rFonts w:ascii="Arial Narrow" w:hAnsi="Arial Narrow" w:cs="Arial"/>
                <w:color w:val="365F91" w:themeColor="accent1" w:themeShade="BF"/>
                <w:sz w:val="28"/>
                <w:szCs w:val="28"/>
              </w:rPr>
              <w:t xml:space="preserve"> of the </w:t>
            </w:r>
            <w:proofErr w:type="spellStart"/>
            <w:r w:rsidRPr="00BE7C0F">
              <w:rPr>
                <w:rFonts w:ascii="Arial Narrow" w:hAnsi="Arial Narrow" w:cs="Arial"/>
                <w:color w:val="365F91" w:themeColor="accent1" w:themeShade="BF"/>
                <w:sz w:val="28"/>
                <w:szCs w:val="28"/>
              </w:rPr>
              <w:t>the</w:t>
            </w:r>
            <w:proofErr w:type="spellEnd"/>
            <w:r w:rsidRPr="00BE7C0F">
              <w:rPr>
                <w:rFonts w:ascii="Arial Narrow" w:hAnsi="Arial Narrow" w:cs="Arial"/>
                <w:color w:val="365F91" w:themeColor="accent1" w:themeShade="BF"/>
                <w:sz w:val="28"/>
                <w:szCs w:val="28"/>
              </w:rPr>
              <w:t xml:space="preserve"> </w:t>
            </w:r>
            <w:proofErr w:type="spellStart"/>
            <w:r w:rsidRPr="00BE7C0F">
              <w:rPr>
                <w:rFonts w:ascii="Arial Narrow" w:hAnsi="Arial Narrow" w:cs="Arial"/>
                <w:color w:val="365F91" w:themeColor="accent1" w:themeShade="BF"/>
                <w:sz w:val="28"/>
                <w:szCs w:val="28"/>
              </w:rPr>
              <w:t>risk</w:t>
            </w:r>
            <w:proofErr w:type="spellEnd"/>
            <w:r w:rsidRPr="00BE7C0F">
              <w:rPr>
                <w:rFonts w:ascii="Arial Narrow" w:hAnsi="Arial Narrow" w:cs="Arial"/>
                <w:color w:val="365F91" w:themeColor="accent1" w:themeShade="BF"/>
                <w:sz w:val="28"/>
                <w:szCs w:val="28"/>
              </w:rPr>
              <w:t xml:space="preserve"> of publication </w:t>
            </w:r>
            <w:proofErr w:type="spellStart"/>
            <w:r w:rsidRPr="00BE7C0F">
              <w:rPr>
                <w:rFonts w:ascii="Arial Narrow" w:hAnsi="Arial Narrow" w:cs="Arial"/>
                <w:color w:val="365F91" w:themeColor="accent1" w:themeShade="BF"/>
                <w:sz w:val="28"/>
                <w:szCs w:val="28"/>
              </w:rPr>
              <w:t>bias</w:t>
            </w:r>
            <w:proofErr w:type="spellEnd"/>
            <w:r w:rsidRPr="00BE7C0F">
              <w:rPr>
                <w:rFonts w:ascii="Arial Narrow" w:hAnsi="Arial Narrow" w:cs="Arial"/>
                <w:color w:val="365F91" w:themeColor="accent1" w:themeShade="BF"/>
                <w:sz w:val="28"/>
                <w:szCs w:val="28"/>
              </w:rPr>
              <w:t xml:space="preserve"> and the violation of the </w:t>
            </w:r>
            <w:proofErr w:type="spellStart"/>
            <w:r w:rsidRPr="00BE7C0F">
              <w:rPr>
                <w:rFonts w:ascii="Arial Narrow" w:hAnsi="Arial Narrow" w:cs="Arial"/>
                <w:color w:val="365F91" w:themeColor="accent1" w:themeShade="BF"/>
                <w:sz w:val="28"/>
                <w:szCs w:val="28"/>
              </w:rPr>
              <w:t>transitivity</w:t>
            </w:r>
            <w:proofErr w:type="spellEnd"/>
            <w:r w:rsidRPr="00BE7C0F">
              <w:rPr>
                <w:rFonts w:ascii="Arial Narrow" w:hAnsi="Arial Narrow" w:cs="Arial"/>
                <w:color w:val="365F91" w:themeColor="accent1" w:themeShade="BF"/>
                <w:sz w:val="28"/>
                <w:szCs w:val="28"/>
              </w:rPr>
              <w:t xml:space="preserve"> </w:t>
            </w:r>
            <w:proofErr w:type="spellStart"/>
            <w:r w:rsidRPr="00BE7C0F">
              <w:rPr>
                <w:rFonts w:ascii="Arial Narrow" w:hAnsi="Arial Narrow" w:cs="Arial"/>
                <w:color w:val="365F91" w:themeColor="accent1" w:themeShade="BF"/>
                <w:sz w:val="28"/>
                <w:szCs w:val="28"/>
              </w:rPr>
              <w:t>assum</w:t>
            </w:r>
            <w:r w:rsidRPr="00BE7C0F">
              <w:rPr>
                <w:rFonts w:ascii="Arial Narrow" w:hAnsi="Arial Narrow" w:cs="Arial"/>
                <w:color w:val="365F91" w:themeColor="accent1" w:themeShade="BF"/>
                <w:sz w:val="28"/>
                <w:szCs w:val="28"/>
              </w:rPr>
              <w:t>p</w:t>
            </w:r>
            <w:r w:rsidRPr="00BE7C0F">
              <w:rPr>
                <w:rFonts w:ascii="Arial Narrow" w:hAnsi="Arial Narrow" w:cs="Arial"/>
                <w:color w:val="365F91" w:themeColor="accent1" w:themeShade="BF"/>
                <w:sz w:val="28"/>
                <w:szCs w:val="28"/>
              </w:rPr>
              <w:t>tion</w:t>
            </w:r>
            <w:proofErr w:type="spellEnd"/>
            <w:r w:rsidRPr="00BE7C0F">
              <w:rPr>
                <w:rFonts w:ascii="Arial Narrow" w:hAnsi="Arial Narrow" w:cs="Arial"/>
                <w:color w:val="365F91" w:themeColor="accent1" w:themeShade="BF"/>
                <w:sz w:val="28"/>
                <w:szCs w:val="28"/>
              </w:rPr>
              <w:t xml:space="preserve"> </w:t>
            </w:r>
            <w:proofErr w:type="spellStart"/>
            <w:r w:rsidRPr="00BE7C0F">
              <w:rPr>
                <w:rFonts w:ascii="Arial Narrow" w:hAnsi="Arial Narrow" w:cs="Arial"/>
                <w:color w:val="365F91" w:themeColor="accent1" w:themeShade="BF"/>
                <w:sz w:val="28"/>
                <w:szCs w:val="28"/>
              </w:rPr>
              <w:t>being</w:t>
            </w:r>
            <w:proofErr w:type="spellEnd"/>
            <w:r w:rsidRPr="00BE7C0F">
              <w:rPr>
                <w:rFonts w:ascii="Arial Narrow" w:hAnsi="Arial Narrow" w:cs="Arial"/>
                <w:color w:val="365F91" w:themeColor="accent1" w:themeShade="BF"/>
                <w:sz w:val="28"/>
                <w:szCs w:val="28"/>
              </w:rPr>
              <w:t xml:space="preserve"> </w:t>
            </w:r>
            <w:proofErr w:type="spellStart"/>
            <w:r w:rsidRPr="00BE7C0F">
              <w:rPr>
                <w:rFonts w:ascii="Arial Narrow" w:hAnsi="Arial Narrow" w:cs="Arial"/>
                <w:color w:val="365F91" w:themeColor="accent1" w:themeShade="BF"/>
                <w:sz w:val="28"/>
                <w:szCs w:val="28"/>
              </w:rPr>
              <w:t>high</w:t>
            </w:r>
            <w:proofErr w:type="spellEnd"/>
            <w:r w:rsidRPr="00BE7C0F">
              <w:rPr>
                <w:rFonts w:ascii="Arial Narrow" w:hAnsi="Arial Narrow" w:cs="Arial"/>
                <w:color w:val="365F91" w:themeColor="accent1" w:themeShade="BF"/>
                <w:sz w:val="28"/>
                <w:szCs w:val="28"/>
              </w:rPr>
              <w:t xml:space="preserve">. </w:t>
            </w:r>
            <w:proofErr w:type="spellStart"/>
            <w:r w:rsidRPr="00BE7C0F">
              <w:rPr>
                <w:rFonts w:ascii="Arial Narrow" w:hAnsi="Arial Narrow" w:cs="Arial"/>
                <w:color w:val="365F91" w:themeColor="accent1" w:themeShade="BF"/>
                <w:sz w:val="28"/>
                <w:szCs w:val="28"/>
              </w:rPr>
              <w:t>Using</w:t>
            </w:r>
            <w:proofErr w:type="spellEnd"/>
            <w:r w:rsidRPr="00BE7C0F">
              <w:rPr>
                <w:rFonts w:ascii="Arial Narrow" w:hAnsi="Arial Narrow" w:cs="Arial"/>
                <w:color w:val="365F91" w:themeColor="accent1" w:themeShade="BF"/>
                <w:sz w:val="28"/>
                <w:szCs w:val="28"/>
              </w:rPr>
              <w:t xml:space="preserve"> a network </w:t>
            </w:r>
            <w:proofErr w:type="spellStart"/>
            <w:r w:rsidRPr="00BE7C0F">
              <w:rPr>
                <w:rFonts w:ascii="Arial Narrow" w:hAnsi="Arial Narrow" w:cs="Arial"/>
                <w:color w:val="365F91" w:themeColor="accent1" w:themeShade="BF"/>
                <w:sz w:val="28"/>
                <w:szCs w:val="28"/>
              </w:rPr>
              <w:t>that</w:t>
            </w:r>
            <w:proofErr w:type="spellEnd"/>
            <w:r w:rsidRPr="00BE7C0F">
              <w:rPr>
                <w:rFonts w:ascii="Arial Narrow" w:hAnsi="Arial Narrow" w:cs="Arial"/>
                <w:color w:val="365F91" w:themeColor="accent1" w:themeShade="BF"/>
                <w:sz w:val="28"/>
                <w:szCs w:val="28"/>
              </w:rPr>
              <w:t xml:space="preserve"> </w:t>
            </w:r>
            <w:proofErr w:type="spellStart"/>
            <w:r w:rsidRPr="00BE7C0F">
              <w:rPr>
                <w:rFonts w:ascii="Arial Narrow" w:hAnsi="Arial Narrow" w:cs="Arial"/>
                <w:color w:val="365F91" w:themeColor="accent1" w:themeShade="BF"/>
                <w:sz w:val="28"/>
                <w:szCs w:val="28"/>
              </w:rPr>
              <w:t>includes</w:t>
            </w:r>
            <w:proofErr w:type="spellEnd"/>
            <w:r w:rsidRPr="00BE7C0F">
              <w:rPr>
                <w:rFonts w:ascii="Arial Narrow" w:hAnsi="Arial Narrow" w:cs="Arial"/>
                <w:color w:val="365F91" w:themeColor="accent1" w:themeShade="BF"/>
                <w:sz w:val="28"/>
                <w:szCs w:val="28"/>
              </w:rPr>
              <w:t xml:space="preserve"> over 500 trials </w:t>
            </w:r>
            <w:proofErr w:type="spellStart"/>
            <w:r w:rsidRPr="00BE7C0F">
              <w:rPr>
                <w:rFonts w:ascii="Arial Narrow" w:hAnsi="Arial Narrow" w:cs="Arial"/>
                <w:color w:val="365F91" w:themeColor="accent1" w:themeShade="BF"/>
                <w:sz w:val="28"/>
                <w:szCs w:val="28"/>
              </w:rPr>
              <w:t>we</w:t>
            </w:r>
            <w:proofErr w:type="spellEnd"/>
            <w:r w:rsidRPr="00BE7C0F">
              <w:rPr>
                <w:rFonts w:ascii="Arial Narrow" w:hAnsi="Arial Narrow" w:cs="Arial"/>
                <w:color w:val="365F91" w:themeColor="accent1" w:themeShade="BF"/>
                <w:sz w:val="28"/>
                <w:szCs w:val="28"/>
              </w:rPr>
              <w:t xml:space="preserve"> </w:t>
            </w:r>
            <w:proofErr w:type="spellStart"/>
            <w:r w:rsidRPr="00BE7C0F">
              <w:rPr>
                <w:rFonts w:ascii="Arial Narrow" w:hAnsi="Arial Narrow" w:cs="Arial"/>
                <w:color w:val="365F91" w:themeColor="accent1" w:themeShade="BF"/>
                <w:sz w:val="28"/>
                <w:szCs w:val="28"/>
              </w:rPr>
              <w:t>evaluate</w:t>
            </w:r>
            <w:proofErr w:type="spellEnd"/>
            <w:r w:rsidRPr="00BE7C0F">
              <w:rPr>
                <w:rFonts w:ascii="Arial Narrow" w:hAnsi="Arial Narrow" w:cs="Arial"/>
                <w:color w:val="365F91" w:themeColor="accent1" w:themeShade="BF"/>
                <w:sz w:val="28"/>
                <w:szCs w:val="28"/>
              </w:rPr>
              <w:t xml:space="preserve"> the </w:t>
            </w:r>
            <w:proofErr w:type="spellStart"/>
            <w:r w:rsidRPr="00BE7C0F">
              <w:rPr>
                <w:rFonts w:ascii="Arial Narrow" w:hAnsi="Arial Narrow" w:cs="Arial"/>
                <w:color w:val="365F91" w:themeColor="accent1" w:themeShade="BF"/>
                <w:sz w:val="28"/>
                <w:szCs w:val="28"/>
              </w:rPr>
              <w:t>ev</w:t>
            </w:r>
            <w:r w:rsidRPr="00BE7C0F">
              <w:rPr>
                <w:rFonts w:ascii="Arial Narrow" w:hAnsi="Arial Narrow" w:cs="Arial"/>
                <w:color w:val="365F91" w:themeColor="accent1" w:themeShade="BF"/>
                <w:sz w:val="28"/>
                <w:szCs w:val="28"/>
              </w:rPr>
              <w:t>i</w:t>
            </w:r>
            <w:r w:rsidRPr="00BE7C0F">
              <w:rPr>
                <w:rFonts w:ascii="Arial Narrow" w:hAnsi="Arial Narrow" w:cs="Arial"/>
                <w:color w:val="365F91" w:themeColor="accent1" w:themeShade="BF"/>
                <w:sz w:val="28"/>
                <w:szCs w:val="28"/>
              </w:rPr>
              <w:t>dence</w:t>
            </w:r>
            <w:proofErr w:type="spellEnd"/>
            <w:r w:rsidRPr="00BE7C0F">
              <w:rPr>
                <w:rFonts w:ascii="Arial Narrow" w:hAnsi="Arial Narrow" w:cs="Arial"/>
                <w:color w:val="365F91" w:themeColor="accent1" w:themeShade="BF"/>
                <w:sz w:val="28"/>
                <w:szCs w:val="28"/>
              </w:rPr>
              <w:t xml:space="preserve"> about all new-</w:t>
            </w:r>
            <w:proofErr w:type="spellStart"/>
            <w:r w:rsidRPr="00BE7C0F">
              <w:rPr>
                <w:rFonts w:ascii="Arial Narrow" w:hAnsi="Arial Narrow" w:cs="Arial"/>
                <w:color w:val="365F91" w:themeColor="accent1" w:themeShade="BF"/>
                <w:sz w:val="28"/>
                <w:szCs w:val="28"/>
              </w:rPr>
              <w:t>generation</w:t>
            </w:r>
            <w:proofErr w:type="spellEnd"/>
            <w:r w:rsidRPr="00BE7C0F">
              <w:rPr>
                <w:rFonts w:ascii="Arial Narrow" w:hAnsi="Arial Narrow" w:cs="Arial"/>
                <w:color w:val="365F91" w:themeColor="accent1" w:themeShade="BF"/>
                <w:sz w:val="28"/>
                <w:szCs w:val="28"/>
              </w:rPr>
              <w:t xml:space="preserve"> </w:t>
            </w:r>
            <w:proofErr w:type="spellStart"/>
            <w:r w:rsidRPr="00BE7C0F">
              <w:rPr>
                <w:rFonts w:ascii="Arial Narrow" w:hAnsi="Arial Narrow" w:cs="Arial"/>
                <w:color w:val="365F91" w:themeColor="accent1" w:themeShade="BF"/>
                <w:sz w:val="28"/>
                <w:szCs w:val="28"/>
              </w:rPr>
              <w:t>antidepressants</w:t>
            </w:r>
            <w:proofErr w:type="spellEnd"/>
            <w:r w:rsidRPr="00BE7C0F">
              <w:rPr>
                <w:rFonts w:ascii="Arial Narrow" w:hAnsi="Arial Narrow" w:cs="Arial"/>
                <w:color w:val="365F91" w:themeColor="accent1" w:themeShade="BF"/>
                <w:sz w:val="28"/>
                <w:szCs w:val="28"/>
              </w:rPr>
              <w:t xml:space="preserve">. </w:t>
            </w:r>
            <w:proofErr w:type="spellStart"/>
            <w:r w:rsidRPr="00BE7C0F">
              <w:rPr>
                <w:rFonts w:ascii="Arial Narrow" w:hAnsi="Arial Narrow" w:cs="Arial"/>
                <w:color w:val="365F91" w:themeColor="accent1" w:themeShade="BF"/>
                <w:sz w:val="28"/>
                <w:szCs w:val="28"/>
              </w:rPr>
              <w:t>When</w:t>
            </w:r>
            <w:proofErr w:type="spellEnd"/>
            <w:r w:rsidRPr="00BE7C0F">
              <w:rPr>
                <w:rFonts w:ascii="Arial Narrow" w:hAnsi="Arial Narrow" w:cs="Arial"/>
                <w:color w:val="365F91" w:themeColor="accent1" w:themeShade="BF"/>
                <w:sz w:val="28"/>
                <w:szCs w:val="28"/>
              </w:rPr>
              <w:t xml:space="preserve"> </w:t>
            </w:r>
            <w:proofErr w:type="spellStart"/>
            <w:r w:rsidRPr="00BE7C0F">
              <w:rPr>
                <w:rFonts w:ascii="Arial Narrow" w:hAnsi="Arial Narrow" w:cs="Arial"/>
                <w:color w:val="365F91" w:themeColor="accent1" w:themeShade="BF"/>
                <w:sz w:val="28"/>
                <w:szCs w:val="28"/>
              </w:rPr>
              <w:t>exploring</w:t>
            </w:r>
            <w:proofErr w:type="spellEnd"/>
            <w:r w:rsidRPr="00BE7C0F">
              <w:rPr>
                <w:rFonts w:ascii="Arial Narrow" w:hAnsi="Arial Narrow" w:cs="Arial"/>
                <w:color w:val="365F91" w:themeColor="accent1" w:themeShade="BF"/>
                <w:sz w:val="28"/>
                <w:szCs w:val="28"/>
              </w:rPr>
              <w:t xml:space="preserve"> the </w:t>
            </w:r>
            <w:proofErr w:type="spellStart"/>
            <w:r w:rsidRPr="00BE7C0F">
              <w:rPr>
                <w:rFonts w:ascii="Arial Narrow" w:hAnsi="Arial Narrow" w:cs="Arial"/>
                <w:color w:val="365F91" w:themeColor="accent1" w:themeShade="BF"/>
                <w:sz w:val="28"/>
                <w:szCs w:val="28"/>
              </w:rPr>
              <w:t>validity</w:t>
            </w:r>
            <w:proofErr w:type="spellEnd"/>
            <w:r w:rsidRPr="00BE7C0F">
              <w:rPr>
                <w:rFonts w:ascii="Arial Narrow" w:hAnsi="Arial Narrow" w:cs="Arial"/>
                <w:color w:val="365F91" w:themeColor="accent1" w:themeShade="BF"/>
                <w:sz w:val="28"/>
                <w:szCs w:val="28"/>
              </w:rPr>
              <w:t xml:space="preserve"> of network </w:t>
            </w:r>
            <w:proofErr w:type="spellStart"/>
            <w:r w:rsidRPr="00BE7C0F">
              <w:rPr>
                <w:rFonts w:ascii="Arial Narrow" w:hAnsi="Arial Narrow" w:cs="Arial"/>
                <w:color w:val="365F91" w:themeColor="accent1" w:themeShade="BF"/>
                <w:sz w:val="28"/>
                <w:szCs w:val="28"/>
              </w:rPr>
              <w:t>meta</w:t>
            </w:r>
            <w:proofErr w:type="spellEnd"/>
            <w:r w:rsidRPr="00BE7C0F">
              <w:rPr>
                <w:rFonts w:ascii="Arial Narrow" w:hAnsi="Arial Narrow" w:cs="Arial"/>
                <w:color w:val="365F91" w:themeColor="accent1" w:themeShade="BF"/>
                <w:sz w:val="28"/>
                <w:szCs w:val="28"/>
              </w:rPr>
              <w:t>-</w:t>
            </w:r>
            <w:proofErr w:type="spellStart"/>
            <w:r w:rsidRPr="00BE7C0F">
              <w:rPr>
                <w:rFonts w:ascii="Arial Narrow" w:hAnsi="Arial Narrow" w:cs="Arial"/>
                <w:color w:val="365F91" w:themeColor="accent1" w:themeShade="BF"/>
                <w:sz w:val="28"/>
                <w:szCs w:val="28"/>
              </w:rPr>
              <w:t>analysis</w:t>
            </w:r>
            <w:proofErr w:type="spellEnd"/>
            <w:r w:rsidRPr="00BE7C0F">
              <w:rPr>
                <w:rFonts w:ascii="Arial Narrow" w:hAnsi="Arial Narrow" w:cs="Arial"/>
                <w:color w:val="365F91" w:themeColor="accent1" w:themeShade="BF"/>
                <w:sz w:val="28"/>
                <w:szCs w:val="28"/>
              </w:rPr>
              <w:t xml:space="preserve">, </w:t>
            </w:r>
            <w:proofErr w:type="spellStart"/>
            <w:r w:rsidRPr="00BE7C0F">
              <w:rPr>
                <w:rFonts w:ascii="Arial Narrow" w:hAnsi="Arial Narrow" w:cs="Arial"/>
                <w:color w:val="365F91" w:themeColor="accent1" w:themeShade="BF"/>
                <w:sz w:val="28"/>
                <w:szCs w:val="28"/>
              </w:rPr>
              <w:t>we</w:t>
            </w:r>
            <w:proofErr w:type="spellEnd"/>
            <w:r w:rsidRPr="00BE7C0F">
              <w:rPr>
                <w:rFonts w:ascii="Arial Narrow" w:hAnsi="Arial Narrow" w:cs="Arial"/>
                <w:color w:val="365F91" w:themeColor="accent1" w:themeShade="BF"/>
                <w:sz w:val="28"/>
                <w:szCs w:val="28"/>
              </w:rPr>
              <w:t xml:space="preserve"> </w:t>
            </w:r>
            <w:proofErr w:type="spellStart"/>
            <w:r w:rsidRPr="00BE7C0F">
              <w:rPr>
                <w:rFonts w:ascii="Arial Narrow" w:hAnsi="Arial Narrow" w:cs="Arial"/>
                <w:color w:val="365F91" w:themeColor="accent1" w:themeShade="BF"/>
                <w:sz w:val="28"/>
                <w:szCs w:val="28"/>
              </w:rPr>
              <w:t>found</w:t>
            </w:r>
            <w:proofErr w:type="spellEnd"/>
            <w:r w:rsidRPr="00BE7C0F">
              <w:rPr>
                <w:rFonts w:ascii="Arial Narrow" w:hAnsi="Arial Narrow" w:cs="Arial"/>
                <w:color w:val="365F91" w:themeColor="accent1" w:themeShade="BF"/>
                <w:sz w:val="28"/>
                <w:szCs w:val="28"/>
              </w:rPr>
              <w:t xml:space="preserve"> </w:t>
            </w:r>
            <w:proofErr w:type="spellStart"/>
            <w:r w:rsidRPr="00BE7C0F">
              <w:rPr>
                <w:rFonts w:ascii="Arial Narrow" w:hAnsi="Arial Narrow" w:cs="Arial"/>
                <w:color w:val="365F91" w:themeColor="accent1" w:themeShade="BF"/>
                <w:sz w:val="28"/>
                <w:szCs w:val="28"/>
              </w:rPr>
              <w:t>that</w:t>
            </w:r>
            <w:proofErr w:type="spellEnd"/>
            <w:r w:rsidRPr="00BE7C0F">
              <w:rPr>
                <w:rFonts w:ascii="Arial Narrow" w:hAnsi="Arial Narrow" w:cs="Arial"/>
                <w:color w:val="365F91" w:themeColor="accent1" w:themeShade="BF"/>
                <w:sz w:val="28"/>
                <w:szCs w:val="28"/>
              </w:rPr>
              <w:t xml:space="preserve"> a) in </w:t>
            </w:r>
            <w:proofErr w:type="spellStart"/>
            <w:r w:rsidRPr="00BE7C0F">
              <w:rPr>
                <w:rFonts w:ascii="Arial Narrow" w:hAnsi="Arial Narrow" w:cs="Arial"/>
                <w:color w:val="365F91" w:themeColor="accent1" w:themeShade="BF"/>
                <w:sz w:val="28"/>
                <w:szCs w:val="28"/>
              </w:rPr>
              <w:t>contrast</w:t>
            </w:r>
            <w:proofErr w:type="spellEnd"/>
            <w:r w:rsidRPr="00BE7C0F">
              <w:rPr>
                <w:rFonts w:ascii="Arial Narrow" w:hAnsi="Arial Narrow" w:cs="Arial"/>
                <w:color w:val="365F91" w:themeColor="accent1" w:themeShade="BF"/>
                <w:sz w:val="28"/>
                <w:szCs w:val="28"/>
              </w:rPr>
              <w:t xml:space="preserve"> to </w:t>
            </w:r>
            <w:proofErr w:type="spellStart"/>
            <w:r w:rsidRPr="00BE7C0F">
              <w:rPr>
                <w:rFonts w:ascii="Arial Narrow" w:hAnsi="Arial Narrow" w:cs="Arial"/>
                <w:color w:val="365F91" w:themeColor="accent1" w:themeShade="BF"/>
                <w:sz w:val="28"/>
                <w:szCs w:val="28"/>
              </w:rPr>
              <w:t>pr</w:t>
            </w:r>
            <w:r w:rsidRPr="00BE7C0F">
              <w:rPr>
                <w:rFonts w:ascii="Arial Narrow" w:hAnsi="Arial Narrow" w:cs="Arial"/>
                <w:color w:val="365F91" w:themeColor="accent1" w:themeShade="BF"/>
                <w:sz w:val="28"/>
                <w:szCs w:val="28"/>
              </w:rPr>
              <w:t>e</w:t>
            </w:r>
            <w:r w:rsidRPr="00BE7C0F">
              <w:rPr>
                <w:rFonts w:ascii="Arial Narrow" w:hAnsi="Arial Narrow" w:cs="Arial"/>
                <w:color w:val="365F91" w:themeColor="accent1" w:themeShade="BF"/>
                <w:sz w:val="28"/>
                <w:szCs w:val="28"/>
              </w:rPr>
              <w:t>vious</w:t>
            </w:r>
            <w:proofErr w:type="spellEnd"/>
            <w:r w:rsidRPr="00BE7C0F">
              <w:rPr>
                <w:rFonts w:ascii="Arial Narrow" w:hAnsi="Arial Narrow" w:cs="Arial"/>
                <w:color w:val="365F91" w:themeColor="accent1" w:themeShade="BF"/>
                <w:sz w:val="28"/>
                <w:szCs w:val="28"/>
              </w:rPr>
              <w:t xml:space="preserve"> </w:t>
            </w:r>
            <w:proofErr w:type="spellStart"/>
            <w:r w:rsidRPr="00BE7C0F">
              <w:rPr>
                <w:rFonts w:ascii="Arial Narrow" w:hAnsi="Arial Narrow" w:cs="Arial"/>
                <w:color w:val="365F91" w:themeColor="accent1" w:themeShade="BF"/>
                <w:sz w:val="28"/>
                <w:szCs w:val="28"/>
              </w:rPr>
              <w:t>findings</w:t>
            </w:r>
            <w:proofErr w:type="spellEnd"/>
            <w:r w:rsidRPr="00BE7C0F">
              <w:rPr>
                <w:rFonts w:ascii="Arial Narrow" w:hAnsi="Arial Narrow" w:cs="Arial"/>
                <w:color w:val="365F91" w:themeColor="accent1" w:themeShade="BF"/>
                <w:sz w:val="28"/>
                <w:szCs w:val="28"/>
              </w:rPr>
              <w:t xml:space="preserve"> the placebo </w:t>
            </w:r>
            <w:proofErr w:type="spellStart"/>
            <w:r w:rsidRPr="00BE7C0F">
              <w:rPr>
                <w:rFonts w:ascii="Arial Narrow" w:hAnsi="Arial Narrow" w:cs="Arial"/>
                <w:color w:val="365F91" w:themeColor="accent1" w:themeShade="BF"/>
                <w:sz w:val="28"/>
                <w:szCs w:val="28"/>
              </w:rPr>
              <w:t>re</w:t>
            </w:r>
            <w:r w:rsidRPr="00BE7C0F">
              <w:rPr>
                <w:rFonts w:ascii="Arial Narrow" w:hAnsi="Arial Narrow" w:cs="Arial"/>
                <w:color w:val="365F91" w:themeColor="accent1" w:themeShade="BF"/>
                <w:sz w:val="28"/>
                <w:szCs w:val="28"/>
              </w:rPr>
              <w:t>s</w:t>
            </w:r>
            <w:r w:rsidRPr="00BE7C0F">
              <w:rPr>
                <w:rFonts w:ascii="Arial Narrow" w:hAnsi="Arial Narrow" w:cs="Arial"/>
                <w:color w:val="365F91" w:themeColor="accent1" w:themeShade="BF"/>
                <w:sz w:val="28"/>
                <w:szCs w:val="28"/>
              </w:rPr>
              <w:t>ponse</w:t>
            </w:r>
            <w:proofErr w:type="spellEnd"/>
            <w:r w:rsidRPr="00BE7C0F">
              <w:rPr>
                <w:rFonts w:ascii="Arial Narrow" w:hAnsi="Arial Narrow" w:cs="Arial"/>
                <w:color w:val="365F91" w:themeColor="accent1" w:themeShade="BF"/>
                <w:sz w:val="28"/>
                <w:szCs w:val="28"/>
              </w:rPr>
              <w:t xml:space="preserve"> </w:t>
            </w:r>
            <w:proofErr w:type="spellStart"/>
            <w:r w:rsidRPr="00BE7C0F">
              <w:rPr>
                <w:rFonts w:ascii="Arial Narrow" w:hAnsi="Arial Narrow" w:cs="Arial"/>
                <w:color w:val="365F91" w:themeColor="accent1" w:themeShade="BF"/>
                <w:sz w:val="28"/>
                <w:szCs w:val="28"/>
              </w:rPr>
              <w:t>remains</w:t>
            </w:r>
            <w:proofErr w:type="spellEnd"/>
            <w:r w:rsidRPr="00BE7C0F">
              <w:rPr>
                <w:rFonts w:ascii="Arial Narrow" w:hAnsi="Arial Narrow" w:cs="Arial"/>
                <w:color w:val="365F91" w:themeColor="accent1" w:themeShade="BF"/>
                <w:sz w:val="28"/>
                <w:szCs w:val="28"/>
              </w:rPr>
              <w:t xml:space="preserve"> stable over time b) the </w:t>
            </w:r>
            <w:proofErr w:type="spellStart"/>
            <w:r w:rsidRPr="00BE7C0F">
              <w:rPr>
                <w:rFonts w:ascii="Arial Narrow" w:hAnsi="Arial Narrow" w:cs="Arial"/>
                <w:color w:val="365F91" w:themeColor="accent1" w:themeShade="BF"/>
                <w:sz w:val="28"/>
                <w:szCs w:val="28"/>
              </w:rPr>
              <w:t>probability</w:t>
            </w:r>
            <w:proofErr w:type="spellEnd"/>
            <w:r w:rsidRPr="00BE7C0F">
              <w:rPr>
                <w:rFonts w:ascii="Arial Narrow" w:hAnsi="Arial Narrow" w:cs="Arial"/>
                <w:color w:val="365F91" w:themeColor="accent1" w:themeShade="BF"/>
                <w:sz w:val="28"/>
                <w:szCs w:val="28"/>
              </w:rPr>
              <w:t xml:space="preserve"> of </w:t>
            </w:r>
            <w:proofErr w:type="spellStart"/>
            <w:r w:rsidRPr="00BE7C0F">
              <w:rPr>
                <w:rFonts w:ascii="Arial Narrow" w:hAnsi="Arial Narrow" w:cs="Arial"/>
                <w:color w:val="365F91" w:themeColor="accent1" w:themeShade="BF"/>
                <w:sz w:val="28"/>
                <w:szCs w:val="28"/>
              </w:rPr>
              <w:t>r</w:t>
            </w:r>
            <w:r w:rsidRPr="00BE7C0F">
              <w:rPr>
                <w:rFonts w:ascii="Arial Narrow" w:hAnsi="Arial Narrow" w:cs="Arial"/>
                <w:color w:val="365F91" w:themeColor="accent1" w:themeShade="BF"/>
                <w:sz w:val="28"/>
                <w:szCs w:val="28"/>
              </w:rPr>
              <w:t>e</w:t>
            </w:r>
            <w:r w:rsidRPr="00BE7C0F">
              <w:rPr>
                <w:rFonts w:ascii="Arial Narrow" w:hAnsi="Arial Narrow" w:cs="Arial"/>
                <w:color w:val="365F91" w:themeColor="accent1" w:themeShade="BF"/>
                <w:sz w:val="28"/>
                <w:szCs w:val="28"/>
              </w:rPr>
              <w:t>ceiving</w:t>
            </w:r>
            <w:proofErr w:type="spellEnd"/>
            <w:r w:rsidRPr="00BE7C0F">
              <w:rPr>
                <w:rFonts w:ascii="Arial Narrow" w:hAnsi="Arial Narrow" w:cs="Arial"/>
                <w:color w:val="365F91" w:themeColor="accent1" w:themeShade="BF"/>
                <w:sz w:val="28"/>
                <w:szCs w:val="28"/>
              </w:rPr>
              <w:t xml:space="preserve"> placebo </w:t>
            </w:r>
            <w:proofErr w:type="spellStart"/>
            <w:r w:rsidRPr="00BE7C0F">
              <w:rPr>
                <w:rFonts w:ascii="Arial Narrow" w:hAnsi="Arial Narrow" w:cs="Arial"/>
                <w:color w:val="365F91" w:themeColor="accent1" w:themeShade="BF"/>
                <w:sz w:val="28"/>
                <w:szCs w:val="28"/>
              </w:rPr>
              <w:t>considerably</w:t>
            </w:r>
            <w:proofErr w:type="spellEnd"/>
            <w:r w:rsidRPr="00BE7C0F">
              <w:rPr>
                <w:rFonts w:ascii="Arial Narrow" w:hAnsi="Arial Narrow" w:cs="Arial"/>
                <w:color w:val="365F91" w:themeColor="accent1" w:themeShade="BF"/>
                <w:sz w:val="28"/>
                <w:szCs w:val="28"/>
              </w:rPr>
              <w:t xml:space="preserve"> </w:t>
            </w:r>
            <w:proofErr w:type="spellStart"/>
            <w:r w:rsidRPr="00BE7C0F">
              <w:rPr>
                <w:rFonts w:ascii="Arial Narrow" w:hAnsi="Arial Narrow" w:cs="Arial"/>
                <w:color w:val="365F91" w:themeColor="accent1" w:themeShade="BF"/>
                <w:sz w:val="28"/>
                <w:szCs w:val="28"/>
              </w:rPr>
              <w:t>alters</w:t>
            </w:r>
            <w:proofErr w:type="spellEnd"/>
            <w:r w:rsidRPr="00BE7C0F">
              <w:rPr>
                <w:rFonts w:ascii="Arial Narrow" w:hAnsi="Arial Narrow" w:cs="Arial"/>
                <w:color w:val="365F91" w:themeColor="accent1" w:themeShade="BF"/>
                <w:sz w:val="28"/>
                <w:szCs w:val="28"/>
              </w:rPr>
              <w:t xml:space="preserve"> the </w:t>
            </w:r>
            <w:proofErr w:type="spellStart"/>
            <w:r w:rsidRPr="00BE7C0F">
              <w:rPr>
                <w:rFonts w:ascii="Arial Narrow" w:hAnsi="Arial Narrow" w:cs="Arial"/>
                <w:color w:val="365F91" w:themeColor="accent1" w:themeShade="BF"/>
                <w:sz w:val="28"/>
                <w:szCs w:val="28"/>
              </w:rPr>
              <w:t>treatment</w:t>
            </w:r>
            <w:proofErr w:type="spellEnd"/>
            <w:r w:rsidRPr="00BE7C0F">
              <w:rPr>
                <w:rFonts w:ascii="Arial Narrow" w:hAnsi="Arial Narrow" w:cs="Arial"/>
                <w:color w:val="365F91" w:themeColor="accent1" w:themeShade="BF"/>
                <w:sz w:val="28"/>
                <w:szCs w:val="28"/>
              </w:rPr>
              <w:t xml:space="preserve"> </w:t>
            </w:r>
            <w:proofErr w:type="spellStart"/>
            <w:r w:rsidRPr="00BE7C0F">
              <w:rPr>
                <w:rFonts w:ascii="Arial Narrow" w:hAnsi="Arial Narrow" w:cs="Arial"/>
                <w:color w:val="365F91" w:themeColor="accent1" w:themeShade="BF"/>
                <w:sz w:val="28"/>
                <w:szCs w:val="28"/>
              </w:rPr>
              <w:t>effectiveness</w:t>
            </w:r>
            <w:proofErr w:type="spellEnd"/>
            <w:r w:rsidRPr="00BE7C0F">
              <w:rPr>
                <w:rFonts w:ascii="Arial Narrow" w:hAnsi="Arial Narrow" w:cs="Arial"/>
                <w:color w:val="365F91" w:themeColor="accent1" w:themeShade="BF"/>
                <w:sz w:val="28"/>
                <w:szCs w:val="28"/>
              </w:rPr>
              <w:t xml:space="preserve">. More </w:t>
            </w:r>
            <w:proofErr w:type="spellStart"/>
            <w:r w:rsidRPr="00BE7C0F">
              <w:rPr>
                <w:rFonts w:ascii="Arial Narrow" w:hAnsi="Arial Narrow" w:cs="Arial"/>
                <w:color w:val="365F91" w:themeColor="accent1" w:themeShade="BF"/>
                <w:sz w:val="28"/>
                <w:szCs w:val="28"/>
              </w:rPr>
              <w:t>specif</w:t>
            </w:r>
            <w:r w:rsidRPr="00BE7C0F">
              <w:rPr>
                <w:rFonts w:ascii="Arial Narrow" w:hAnsi="Arial Narrow" w:cs="Arial"/>
                <w:color w:val="365F91" w:themeColor="accent1" w:themeShade="BF"/>
                <w:sz w:val="28"/>
                <w:szCs w:val="28"/>
              </w:rPr>
              <w:t>i</w:t>
            </w:r>
            <w:r w:rsidRPr="00BE7C0F">
              <w:rPr>
                <w:rFonts w:ascii="Arial Narrow" w:hAnsi="Arial Narrow" w:cs="Arial"/>
                <w:color w:val="365F91" w:themeColor="accent1" w:themeShade="BF"/>
                <w:sz w:val="28"/>
                <w:szCs w:val="28"/>
              </w:rPr>
              <w:t>cally</w:t>
            </w:r>
            <w:proofErr w:type="spellEnd"/>
            <w:r w:rsidRPr="00BE7C0F">
              <w:rPr>
                <w:rFonts w:ascii="Arial Narrow" w:hAnsi="Arial Narrow" w:cs="Arial"/>
                <w:color w:val="365F91" w:themeColor="accent1" w:themeShade="BF"/>
                <w:sz w:val="28"/>
                <w:szCs w:val="28"/>
              </w:rPr>
              <w:t xml:space="preserve">, </w:t>
            </w:r>
            <w:proofErr w:type="spellStart"/>
            <w:r w:rsidRPr="00BE7C0F">
              <w:rPr>
                <w:rFonts w:ascii="Arial Narrow" w:hAnsi="Arial Narrow" w:cs="Arial"/>
                <w:color w:val="365F91" w:themeColor="accent1" w:themeShade="BF"/>
                <w:sz w:val="28"/>
                <w:szCs w:val="28"/>
              </w:rPr>
              <w:t>higher</w:t>
            </w:r>
            <w:proofErr w:type="spellEnd"/>
            <w:r w:rsidRPr="00BE7C0F">
              <w:rPr>
                <w:rFonts w:ascii="Arial Narrow" w:hAnsi="Arial Narrow" w:cs="Arial"/>
                <w:color w:val="365F91" w:themeColor="accent1" w:themeShade="BF"/>
                <w:sz w:val="28"/>
                <w:szCs w:val="28"/>
              </w:rPr>
              <w:t xml:space="preserve"> </w:t>
            </w:r>
            <w:proofErr w:type="spellStart"/>
            <w:r w:rsidRPr="00BE7C0F">
              <w:rPr>
                <w:rFonts w:ascii="Arial Narrow" w:hAnsi="Arial Narrow" w:cs="Arial"/>
                <w:color w:val="365F91" w:themeColor="accent1" w:themeShade="BF"/>
                <w:sz w:val="28"/>
                <w:szCs w:val="28"/>
              </w:rPr>
              <w:t>probability</w:t>
            </w:r>
            <w:proofErr w:type="spellEnd"/>
            <w:r w:rsidRPr="00BE7C0F">
              <w:rPr>
                <w:rFonts w:ascii="Arial Narrow" w:hAnsi="Arial Narrow" w:cs="Arial"/>
                <w:color w:val="365F91" w:themeColor="accent1" w:themeShade="BF"/>
                <w:sz w:val="28"/>
                <w:szCs w:val="28"/>
              </w:rPr>
              <w:t xml:space="preserve"> of </w:t>
            </w:r>
            <w:proofErr w:type="spellStart"/>
            <w:r w:rsidRPr="00BE7C0F">
              <w:rPr>
                <w:rFonts w:ascii="Arial Narrow" w:hAnsi="Arial Narrow" w:cs="Arial"/>
                <w:color w:val="365F91" w:themeColor="accent1" w:themeShade="BF"/>
                <w:sz w:val="28"/>
                <w:szCs w:val="28"/>
              </w:rPr>
              <w:t>receiving</w:t>
            </w:r>
            <w:proofErr w:type="spellEnd"/>
            <w:r w:rsidRPr="00BE7C0F">
              <w:rPr>
                <w:rFonts w:ascii="Arial Narrow" w:hAnsi="Arial Narrow" w:cs="Arial"/>
                <w:color w:val="365F91" w:themeColor="accent1" w:themeShade="BF"/>
                <w:sz w:val="28"/>
                <w:szCs w:val="28"/>
              </w:rPr>
              <w:t xml:space="preserve"> placebo in a </w:t>
            </w:r>
            <w:proofErr w:type="spellStart"/>
            <w:r w:rsidRPr="00BE7C0F">
              <w:rPr>
                <w:rFonts w:ascii="Arial Narrow" w:hAnsi="Arial Narrow" w:cs="Arial"/>
                <w:color w:val="365F91" w:themeColor="accent1" w:themeShade="BF"/>
                <w:sz w:val="28"/>
                <w:szCs w:val="28"/>
              </w:rPr>
              <w:t>randomised</w:t>
            </w:r>
            <w:proofErr w:type="spellEnd"/>
            <w:r w:rsidRPr="00BE7C0F">
              <w:rPr>
                <w:rFonts w:ascii="Arial Narrow" w:hAnsi="Arial Narrow" w:cs="Arial"/>
                <w:color w:val="365F91" w:themeColor="accent1" w:themeShade="BF"/>
                <w:sz w:val="28"/>
                <w:szCs w:val="28"/>
              </w:rPr>
              <w:t xml:space="preserve"> trial </w:t>
            </w:r>
            <w:proofErr w:type="spellStart"/>
            <w:r w:rsidRPr="00BE7C0F">
              <w:rPr>
                <w:rFonts w:ascii="Arial Narrow" w:hAnsi="Arial Narrow" w:cs="Arial"/>
                <w:color w:val="365F91" w:themeColor="accent1" w:themeShade="BF"/>
                <w:sz w:val="28"/>
                <w:szCs w:val="28"/>
              </w:rPr>
              <w:t>incre</w:t>
            </w:r>
            <w:r w:rsidRPr="00BE7C0F">
              <w:rPr>
                <w:rFonts w:ascii="Arial Narrow" w:hAnsi="Arial Narrow" w:cs="Arial"/>
                <w:color w:val="365F91" w:themeColor="accent1" w:themeShade="BF"/>
                <w:sz w:val="28"/>
                <w:szCs w:val="28"/>
              </w:rPr>
              <w:t>a</w:t>
            </w:r>
            <w:r w:rsidRPr="00BE7C0F">
              <w:rPr>
                <w:rFonts w:ascii="Arial Narrow" w:hAnsi="Arial Narrow" w:cs="Arial"/>
                <w:color w:val="365F91" w:themeColor="accent1" w:themeShade="BF"/>
                <w:sz w:val="28"/>
                <w:szCs w:val="28"/>
              </w:rPr>
              <w:t>sed</w:t>
            </w:r>
            <w:proofErr w:type="spellEnd"/>
            <w:r w:rsidRPr="00BE7C0F">
              <w:rPr>
                <w:rFonts w:ascii="Arial Narrow" w:hAnsi="Arial Narrow" w:cs="Arial"/>
                <w:color w:val="365F91" w:themeColor="accent1" w:themeShade="BF"/>
                <w:sz w:val="28"/>
                <w:szCs w:val="28"/>
              </w:rPr>
              <w:t xml:space="preserve"> the chances of dr</w:t>
            </w:r>
            <w:r w:rsidRPr="00BE7C0F">
              <w:rPr>
                <w:rFonts w:ascii="Arial Narrow" w:hAnsi="Arial Narrow" w:cs="Arial"/>
                <w:color w:val="365F91" w:themeColor="accent1" w:themeShade="BF"/>
                <w:sz w:val="28"/>
                <w:szCs w:val="28"/>
              </w:rPr>
              <w:t>o</w:t>
            </w:r>
            <w:r w:rsidRPr="00BE7C0F">
              <w:rPr>
                <w:rFonts w:ascii="Arial Narrow" w:hAnsi="Arial Narrow" w:cs="Arial"/>
                <w:color w:val="365F91" w:themeColor="accent1" w:themeShade="BF"/>
                <w:sz w:val="28"/>
                <w:szCs w:val="28"/>
              </w:rPr>
              <w:t xml:space="preserve">pout and </w:t>
            </w:r>
            <w:proofErr w:type="spellStart"/>
            <w:r w:rsidRPr="00BE7C0F">
              <w:rPr>
                <w:rFonts w:ascii="Arial Narrow" w:hAnsi="Arial Narrow" w:cs="Arial"/>
                <w:color w:val="365F91" w:themeColor="accent1" w:themeShade="BF"/>
                <w:sz w:val="28"/>
                <w:szCs w:val="28"/>
              </w:rPr>
              <w:t>decreased</w:t>
            </w:r>
            <w:proofErr w:type="spellEnd"/>
            <w:r w:rsidRPr="00BE7C0F">
              <w:rPr>
                <w:rFonts w:ascii="Arial Narrow" w:hAnsi="Arial Narrow" w:cs="Arial"/>
                <w:color w:val="365F91" w:themeColor="accent1" w:themeShade="BF"/>
                <w:sz w:val="28"/>
                <w:szCs w:val="28"/>
              </w:rPr>
              <w:t xml:space="preserve"> the </w:t>
            </w:r>
            <w:proofErr w:type="spellStart"/>
            <w:r w:rsidRPr="00BE7C0F">
              <w:rPr>
                <w:rFonts w:ascii="Arial Narrow" w:hAnsi="Arial Narrow" w:cs="Arial"/>
                <w:color w:val="365F91" w:themeColor="accent1" w:themeShade="BF"/>
                <w:sz w:val="28"/>
                <w:szCs w:val="28"/>
              </w:rPr>
              <w:t>absolute</w:t>
            </w:r>
            <w:proofErr w:type="spellEnd"/>
            <w:r w:rsidRPr="00BE7C0F">
              <w:rPr>
                <w:rFonts w:ascii="Arial Narrow" w:hAnsi="Arial Narrow" w:cs="Arial"/>
                <w:color w:val="365F91" w:themeColor="accent1" w:themeShade="BF"/>
                <w:sz w:val="28"/>
                <w:szCs w:val="28"/>
              </w:rPr>
              <w:t xml:space="preserve"> </w:t>
            </w:r>
            <w:proofErr w:type="spellStart"/>
            <w:r w:rsidRPr="00BE7C0F">
              <w:rPr>
                <w:rFonts w:ascii="Arial Narrow" w:hAnsi="Arial Narrow" w:cs="Arial"/>
                <w:color w:val="365F91" w:themeColor="accent1" w:themeShade="BF"/>
                <w:sz w:val="28"/>
                <w:szCs w:val="28"/>
              </w:rPr>
              <w:t>response</w:t>
            </w:r>
            <w:proofErr w:type="spellEnd"/>
            <w:r w:rsidRPr="00BE7C0F">
              <w:rPr>
                <w:rFonts w:ascii="Arial Narrow" w:hAnsi="Arial Narrow" w:cs="Arial"/>
                <w:color w:val="365F91" w:themeColor="accent1" w:themeShade="BF"/>
                <w:sz w:val="28"/>
                <w:szCs w:val="28"/>
              </w:rPr>
              <w:t xml:space="preserve"> of patients to active </w:t>
            </w:r>
            <w:proofErr w:type="spellStart"/>
            <w:r w:rsidRPr="00BE7C0F">
              <w:rPr>
                <w:rFonts w:ascii="Arial Narrow" w:hAnsi="Arial Narrow" w:cs="Arial"/>
                <w:color w:val="365F91" w:themeColor="accent1" w:themeShade="BF"/>
                <w:sz w:val="28"/>
                <w:szCs w:val="28"/>
              </w:rPr>
              <w:t>ant</w:t>
            </w:r>
            <w:r w:rsidRPr="00BE7C0F">
              <w:rPr>
                <w:rFonts w:ascii="Arial Narrow" w:hAnsi="Arial Narrow" w:cs="Arial"/>
                <w:color w:val="365F91" w:themeColor="accent1" w:themeShade="BF"/>
                <w:sz w:val="28"/>
                <w:szCs w:val="28"/>
              </w:rPr>
              <w:t>i</w:t>
            </w:r>
            <w:r w:rsidRPr="00BE7C0F">
              <w:rPr>
                <w:rFonts w:ascii="Arial Narrow" w:hAnsi="Arial Narrow" w:cs="Arial"/>
                <w:color w:val="365F91" w:themeColor="accent1" w:themeShade="BF"/>
                <w:sz w:val="28"/>
                <w:szCs w:val="28"/>
              </w:rPr>
              <w:t>depressants</w:t>
            </w:r>
            <w:proofErr w:type="spellEnd"/>
            <w:r w:rsidRPr="00BE7C0F">
              <w:rPr>
                <w:rFonts w:ascii="Arial Narrow" w:hAnsi="Arial Narrow" w:cs="Arial"/>
                <w:color w:val="365F91" w:themeColor="accent1" w:themeShade="BF"/>
                <w:sz w:val="28"/>
                <w:szCs w:val="28"/>
              </w:rPr>
              <w:t xml:space="preserve">. This </w:t>
            </w:r>
            <w:proofErr w:type="spellStart"/>
            <w:r w:rsidRPr="00BE7C0F">
              <w:rPr>
                <w:rFonts w:ascii="Arial Narrow" w:hAnsi="Arial Narrow" w:cs="Arial"/>
                <w:color w:val="365F91" w:themeColor="accent1" w:themeShade="BF"/>
                <w:sz w:val="28"/>
                <w:szCs w:val="28"/>
              </w:rPr>
              <w:t>might</w:t>
            </w:r>
            <w:proofErr w:type="spellEnd"/>
            <w:r w:rsidRPr="00BE7C0F">
              <w:rPr>
                <w:rFonts w:ascii="Arial Narrow" w:hAnsi="Arial Narrow" w:cs="Arial"/>
                <w:color w:val="365F91" w:themeColor="accent1" w:themeShade="BF"/>
                <w:sz w:val="28"/>
                <w:szCs w:val="28"/>
              </w:rPr>
              <w:t xml:space="preserve"> </w:t>
            </w:r>
            <w:proofErr w:type="spellStart"/>
            <w:r w:rsidRPr="00BE7C0F">
              <w:rPr>
                <w:rFonts w:ascii="Arial Narrow" w:hAnsi="Arial Narrow" w:cs="Arial"/>
                <w:color w:val="365F91" w:themeColor="accent1" w:themeShade="BF"/>
                <w:sz w:val="28"/>
                <w:szCs w:val="28"/>
              </w:rPr>
              <w:t>be</w:t>
            </w:r>
            <w:proofErr w:type="spellEnd"/>
            <w:r w:rsidRPr="00BE7C0F">
              <w:rPr>
                <w:rFonts w:ascii="Arial Narrow" w:hAnsi="Arial Narrow" w:cs="Arial"/>
                <w:color w:val="365F91" w:themeColor="accent1" w:themeShade="BF"/>
                <w:sz w:val="28"/>
                <w:szCs w:val="28"/>
              </w:rPr>
              <w:t xml:space="preserve"> </w:t>
            </w:r>
            <w:proofErr w:type="spellStart"/>
            <w:r w:rsidRPr="00BE7C0F">
              <w:rPr>
                <w:rFonts w:ascii="Arial Narrow" w:hAnsi="Arial Narrow" w:cs="Arial"/>
                <w:color w:val="365F91" w:themeColor="accent1" w:themeShade="BF"/>
                <w:sz w:val="28"/>
                <w:szCs w:val="28"/>
              </w:rPr>
              <w:t>explained</w:t>
            </w:r>
            <w:proofErr w:type="spellEnd"/>
            <w:r w:rsidRPr="00BE7C0F">
              <w:rPr>
                <w:rFonts w:ascii="Arial Narrow" w:hAnsi="Arial Narrow" w:cs="Arial"/>
                <w:color w:val="365F91" w:themeColor="accent1" w:themeShade="BF"/>
                <w:sz w:val="28"/>
                <w:szCs w:val="28"/>
              </w:rPr>
              <w:t xml:space="preserve"> by </w:t>
            </w:r>
            <w:proofErr w:type="spellStart"/>
            <w:r w:rsidRPr="00BE7C0F">
              <w:rPr>
                <w:rFonts w:ascii="Arial Narrow" w:hAnsi="Arial Narrow" w:cs="Arial"/>
                <w:color w:val="365F91" w:themeColor="accent1" w:themeShade="BF"/>
                <w:sz w:val="28"/>
                <w:szCs w:val="28"/>
              </w:rPr>
              <w:t>decreased</w:t>
            </w:r>
            <w:proofErr w:type="spellEnd"/>
            <w:r w:rsidRPr="00BE7C0F">
              <w:rPr>
                <w:rFonts w:ascii="Arial Narrow" w:hAnsi="Arial Narrow" w:cs="Arial"/>
                <w:color w:val="365F91" w:themeColor="accent1" w:themeShade="BF"/>
                <w:sz w:val="28"/>
                <w:szCs w:val="28"/>
              </w:rPr>
              <w:t xml:space="preserve"> patients’ expect</w:t>
            </w:r>
            <w:r w:rsidRPr="00BE7C0F">
              <w:rPr>
                <w:rFonts w:ascii="Arial Narrow" w:hAnsi="Arial Narrow" w:cs="Arial"/>
                <w:color w:val="365F91" w:themeColor="accent1" w:themeShade="BF"/>
                <w:sz w:val="28"/>
                <w:szCs w:val="28"/>
              </w:rPr>
              <w:t>a</w:t>
            </w:r>
            <w:r w:rsidRPr="00BE7C0F">
              <w:rPr>
                <w:rFonts w:ascii="Arial Narrow" w:hAnsi="Arial Narrow" w:cs="Arial"/>
                <w:color w:val="365F91" w:themeColor="accent1" w:themeShade="BF"/>
                <w:sz w:val="28"/>
                <w:szCs w:val="28"/>
              </w:rPr>
              <w:t xml:space="preserve">tions and the </w:t>
            </w:r>
            <w:proofErr w:type="spellStart"/>
            <w:r w:rsidRPr="00BE7C0F">
              <w:rPr>
                <w:rFonts w:ascii="Arial Narrow" w:hAnsi="Arial Narrow" w:cs="Arial"/>
                <w:color w:val="365F91" w:themeColor="accent1" w:themeShade="BF"/>
                <w:sz w:val="28"/>
                <w:szCs w:val="28"/>
              </w:rPr>
              <w:t>widespread</w:t>
            </w:r>
            <w:proofErr w:type="spellEnd"/>
            <w:r w:rsidRPr="00BE7C0F">
              <w:rPr>
                <w:rFonts w:ascii="Arial Narrow" w:hAnsi="Arial Narrow" w:cs="Arial"/>
                <w:color w:val="365F91" w:themeColor="accent1" w:themeShade="BF"/>
                <w:sz w:val="28"/>
                <w:szCs w:val="28"/>
              </w:rPr>
              <w:t xml:space="preserve"> use of the last-</w:t>
            </w:r>
            <w:proofErr w:type="spellStart"/>
            <w:r w:rsidRPr="00BE7C0F">
              <w:rPr>
                <w:rFonts w:ascii="Arial Narrow" w:hAnsi="Arial Narrow" w:cs="Arial"/>
                <w:color w:val="365F91" w:themeColor="accent1" w:themeShade="BF"/>
                <w:sz w:val="28"/>
                <w:szCs w:val="28"/>
              </w:rPr>
              <w:t>observvation</w:t>
            </w:r>
            <w:proofErr w:type="spellEnd"/>
            <w:r w:rsidRPr="00BE7C0F">
              <w:rPr>
                <w:rFonts w:ascii="Arial Narrow" w:hAnsi="Arial Narrow" w:cs="Arial"/>
                <w:color w:val="365F91" w:themeColor="accent1" w:themeShade="BF"/>
                <w:sz w:val="28"/>
                <w:szCs w:val="28"/>
              </w:rPr>
              <w:t xml:space="preserve"> </w:t>
            </w:r>
            <w:proofErr w:type="spellStart"/>
            <w:r w:rsidRPr="00BE7C0F">
              <w:rPr>
                <w:rFonts w:ascii="Arial Narrow" w:hAnsi="Arial Narrow" w:cs="Arial"/>
                <w:color w:val="365F91" w:themeColor="accent1" w:themeShade="BF"/>
                <w:sz w:val="28"/>
                <w:szCs w:val="28"/>
              </w:rPr>
              <w:t>carried</w:t>
            </w:r>
            <w:proofErr w:type="spellEnd"/>
            <w:r w:rsidRPr="00BE7C0F">
              <w:rPr>
                <w:rFonts w:ascii="Arial Narrow" w:hAnsi="Arial Narrow" w:cs="Arial"/>
                <w:color w:val="365F91" w:themeColor="accent1" w:themeShade="BF"/>
                <w:sz w:val="28"/>
                <w:szCs w:val="28"/>
              </w:rPr>
              <w:t>-</w:t>
            </w:r>
            <w:proofErr w:type="spellStart"/>
            <w:r w:rsidRPr="00BE7C0F">
              <w:rPr>
                <w:rFonts w:ascii="Arial Narrow" w:hAnsi="Arial Narrow" w:cs="Arial"/>
                <w:color w:val="365F91" w:themeColor="accent1" w:themeShade="BF"/>
                <w:sz w:val="28"/>
                <w:szCs w:val="28"/>
              </w:rPr>
              <w:t>forward</w:t>
            </w:r>
            <w:proofErr w:type="spellEnd"/>
            <w:r w:rsidRPr="00BE7C0F">
              <w:rPr>
                <w:rFonts w:ascii="Arial Narrow" w:hAnsi="Arial Narrow" w:cs="Arial"/>
                <w:color w:val="365F91" w:themeColor="accent1" w:themeShade="BF"/>
                <w:sz w:val="28"/>
                <w:szCs w:val="28"/>
              </w:rPr>
              <w:t xml:space="preserve"> </w:t>
            </w:r>
            <w:proofErr w:type="spellStart"/>
            <w:r w:rsidRPr="00BE7C0F">
              <w:rPr>
                <w:rFonts w:ascii="Arial Narrow" w:hAnsi="Arial Narrow" w:cs="Arial"/>
                <w:color w:val="365F91" w:themeColor="accent1" w:themeShade="BF"/>
                <w:sz w:val="28"/>
                <w:szCs w:val="28"/>
              </w:rPr>
              <w:t>approach</w:t>
            </w:r>
            <w:proofErr w:type="spellEnd"/>
            <w:r w:rsidRPr="00BE7C0F">
              <w:rPr>
                <w:rFonts w:ascii="Arial Narrow" w:hAnsi="Arial Narrow" w:cs="Arial"/>
                <w:color w:val="365F91" w:themeColor="accent1" w:themeShade="BF"/>
                <w:sz w:val="28"/>
                <w:szCs w:val="28"/>
              </w:rPr>
              <w:t xml:space="preserve"> to record </w:t>
            </w:r>
            <w:proofErr w:type="spellStart"/>
            <w:r w:rsidRPr="00BE7C0F">
              <w:rPr>
                <w:rFonts w:ascii="Arial Narrow" w:hAnsi="Arial Narrow" w:cs="Arial"/>
                <w:color w:val="365F91" w:themeColor="accent1" w:themeShade="BF"/>
                <w:sz w:val="28"/>
                <w:szCs w:val="28"/>
              </w:rPr>
              <w:t>treatment</w:t>
            </w:r>
            <w:proofErr w:type="spellEnd"/>
            <w:r w:rsidRPr="00BE7C0F">
              <w:rPr>
                <w:rFonts w:ascii="Arial Narrow" w:hAnsi="Arial Narrow" w:cs="Arial"/>
                <w:color w:val="365F91" w:themeColor="accent1" w:themeShade="BF"/>
                <w:sz w:val="28"/>
                <w:szCs w:val="28"/>
              </w:rPr>
              <w:t xml:space="preserve"> </w:t>
            </w:r>
            <w:proofErr w:type="spellStart"/>
            <w:r w:rsidRPr="00BE7C0F">
              <w:rPr>
                <w:rFonts w:ascii="Arial Narrow" w:hAnsi="Arial Narrow" w:cs="Arial"/>
                <w:color w:val="365F91" w:themeColor="accent1" w:themeShade="BF"/>
                <w:sz w:val="28"/>
                <w:szCs w:val="28"/>
              </w:rPr>
              <w:t>response</w:t>
            </w:r>
            <w:proofErr w:type="spellEnd"/>
            <w:r w:rsidRPr="00BE7C0F">
              <w:rPr>
                <w:rFonts w:ascii="Arial Narrow" w:hAnsi="Arial Narrow" w:cs="Arial"/>
                <w:color w:val="365F91" w:themeColor="accent1" w:themeShade="BF"/>
                <w:sz w:val="28"/>
                <w:szCs w:val="28"/>
              </w:rPr>
              <w:t xml:space="preserve"> in </w:t>
            </w:r>
            <w:proofErr w:type="spellStart"/>
            <w:r w:rsidRPr="00BE7C0F">
              <w:rPr>
                <w:rFonts w:ascii="Arial Narrow" w:hAnsi="Arial Narrow" w:cs="Arial"/>
                <w:color w:val="365F91" w:themeColor="accent1" w:themeShade="BF"/>
                <w:sz w:val="28"/>
                <w:szCs w:val="28"/>
              </w:rPr>
              <w:t>combination</w:t>
            </w:r>
            <w:proofErr w:type="spellEnd"/>
            <w:r w:rsidRPr="00BE7C0F">
              <w:rPr>
                <w:rFonts w:ascii="Arial Narrow" w:hAnsi="Arial Narrow" w:cs="Arial"/>
                <w:color w:val="365F91" w:themeColor="accent1" w:themeShade="BF"/>
                <w:sz w:val="28"/>
                <w:szCs w:val="28"/>
              </w:rPr>
              <w:t xml:space="preserve"> </w:t>
            </w:r>
            <w:proofErr w:type="spellStart"/>
            <w:r w:rsidRPr="00BE7C0F">
              <w:rPr>
                <w:rFonts w:ascii="Arial Narrow" w:hAnsi="Arial Narrow" w:cs="Arial"/>
                <w:color w:val="365F91" w:themeColor="accent1" w:themeShade="BF"/>
                <w:sz w:val="28"/>
                <w:szCs w:val="28"/>
              </w:rPr>
              <w:t>with</w:t>
            </w:r>
            <w:proofErr w:type="spellEnd"/>
            <w:r w:rsidRPr="00BE7C0F">
              <w:rPr>
                <w:rFonts w:ascii="Arial Narrow" w:hAnsi="Arial Narrow" w:cs="Arial"/>
                <w:color w:val="365F91" w:themeColor="accent1" w:themeShade="BF"/>
                <w:sz w:val="28"/>
                <w:szCs w:val="28"/>
              </w:rPr>
              <w:t xml:space="preserve"> </w:t>
            </w:r>
            <w:proofErr w:type="spellStart"/>
            <w:r w:rsidRPr="00BE7C0F">
              <w:rPr>
                <w:rFonts w:ascii="Arial Narrow" w:hAnsi="Arial Narrow" w:cs="Arial"/>
                <w:color w:val="365F91" w:themeColor="accent1" w:themeShade="BF"/>
                <w:sz w:val="28"/>
                <w:szCs w:val="28"/>
              </w:rPr>
              <w:t>larger</w:t>
            </w:r>
            <w:proofErr w:type="spellEnd"/>
            <w:r w:rsidRPr="00BE7C0F">
              <w:rPr>
                <w:rFonts w:ascii="Arial Narrow" w:hAnsi="Arial Narrow" w:cs="Arial"/>
                <w:color w:val="365F91" w:themeColor="accent1" w:themeShade="BF"/>
                <w:sz w:val="28"/>
                <w:szCs w:val="28"/>
              </w:rPr>
              <w:t xml:space="preserve"> dropout rates in placebo-</w:t>
            </w:r>
            <w:proofErr w:type="spellStart"/>
            <w:r w:rsidRPr="00BE7C0F">
              <w:rPr>
                <w:rFonts w:ascii="Arial Narrow" w:hAnsi="Arial Narrow" w:cs="Arial"/>
                <w:color w:val="365F91" w:themeColor="accent1" w:themeShade="BF"/>
                <w:sz w:val="28"/>
                <w:szCs w:val="28"/>
              </w:rPr>
              <w:t>controlled</w:t>
            </w:r>
            <w:proofErr w:type="spellEnd"/>
            <w:r w:rsidRPr="00BE7C0F">
              <w:rPr>
                <w:rFonts w:ascii="Arial Narrow" w:hAnsi="Arial Narrow" w:cs="Arial"/>
                <w:color w:val="365F91" w:themeColor="accent1" w:themeShade="BF"/>
                <w:sz w:val="28"/>
                <w:szCs w:val="28"/>
              </w:rPr>
              <w:t xml:space="preserve"> trials. The </w:t>
            </w:r>
            <w:proofErr w:type="spellStart"/>
            <w:r w:rsidRPr="00BE7C0F">
              <w:rPr>
                <w:rFonts w:ascii="Arial Narrow" w:hAnsi="Arial Narrow" w:cs="Arial"/>
                <w:color w:val="365F91" w:themeColor="accent1" w:themeShade="BF"/>
                <w:sz w:val="28"/>
                <w:szCs w:val="28"/>
              </w:rPr>
              <w:t>prob</w:t>
            </w:r>
            <w:r w:rsidRPr="00BE7C0F">
              <w:rPr>
                <w:rFonts w:ascii="Arial Narrow" w:hAnsi="Arial Narrow" w:cs="Arial"/>
                <w:color w:val="365F91" w:themeColor="accent1" w:themeShade="BF"/>
                <w:sz w:val="28"/>
                <w:szCs w:val="28"/>
              </w:rPr>
              <w:t>a</w:t>
            </w:r>
            <w:r w:rsidRPr="00BE7C0F">
              <w:rPr>
                <w:rFonts w:ascii="Arial Narrow" w:hAnsi="Arial Narrow" w:cs="Arial"/>
                <w:color w:val="365F91" w:themeColor="accent1" w:themeShade="BF"/>
                <w:sz w:val="28"/>
                <w:szCs w:val="28"/>
              </w:rPr>
              <w:t>bility</w:t>
            </w:r>
            <w:proofErr w:type="spellEnd"/>
            <w:r w:rsidRPr="00BE7C0F">
              <w:rPr>
                <w:rFonts w:ascii="Arial Narrow" w:hAnsi="Arial Narrow" w:cs="Arial"/>
                <w:color w:val="365F91" w:themeColor="accent1" w:themeShade="BF"/>
                <w:sz w:val="28"/>
                <w:szCs w:val="28"/>
              </w:rPr>
              <w:t xml:space="preserve"> of </w:t>
            </w:r>
            <w:proofErr w:type="spellStart"/>
            <w:r w:rsidRPr="00BE7C0F">
              <w:rPr>
                <w:rFonts w:ascii="Arial Narrow" w:hAnsi="Arial Narrow" w:cs="Arial"/>
                <w:color w:val="365F91" w:themeColor="accent1" w:themeShade="BF"/>
                <w:sz w:val="28"/>
                <w:szCs w:val="28"/>
              </w:rPr>
              <w:t>rece</w:t>
            </w:r>
            <w:r w:rsidRPr="00BE7C0F">
              <w:rPr>
                <w:rFonts w:ascii="Arial Narrow" w:hAnsi="Arial Narrow" w:cs="Arial"/>
                <w:color w:val="365F91" w:themeColor="accent1" w:themeShade="BF"/>
                <w:sz w:val="28"/>
                <w:szCs w:val="28"/>
              </w:rPr>
              <w:t>i</w:t>
            </w:r>
            <w:r w:rsidRPr="00BE7C0F">
              <w:rPr>
                <w:rFonts w:ascii="Arial Narrow" w:hAnsi="Arial Narrow" w:cs="Arial"/>
                <w:color w:val="365F91" w:themeColor="accent1" w:themeShade="BF"/>
                <w:sz w:val="28"/>
                <w:szCs w:val="28"/>
              </w:rPr>
              <w:t>ving</w:t>
            </w:r>
            <w:proofErr w:type="spellEnd"/>
            <w:r w:rsidRPr="00BE7C0F">
              <w:rPr>
                <w:rFonts w:ascii="Arial Narrow" w:hAnsi="Arial Narrow" w:cs="Arial"/>
                <w:color w:val="365F91" w:themeColor="accent1" w:themeShade="BF"/>
                <w:sz w:val="28"/>
                <w:szCs w:val="28"/>
              </w:rPr>
              <w:t xml:space="preserve"> placebo </w:t>
            </w:r>
            <w:proofErr w:type="spellStart"/>
            <w:r w:rsidRPr="00BE7C0F">
              <w:rPr>
                <w:rFonts w:ascii="Arial Narrow" w:hAnsi="Arial Narrow" w:cs="Arial"/>
                <w:color w:val="365F91" w:themeColor="accent1" w:themeShade="BF"/>
                <w:sz w:val="28"/>
                <w:szCs w:val="28"/>
              </w:rPr>
              <w:t>did</w:t>
            </w:r>
            <w:proofErr w:type="spellEnd"/>
            <w:r w:rsidRPr="00BE7C0F">
              <w:rPr>
                <w:rFonts w:ascii="Arial Narrow" w:hAnsi="Arial Narrow" w:cs="Arial"/>
                <w:color w:val="365F91" w:themeColor="accent1" w:themeShade="BF"/>
                <w:sz w:val="28"/>
                <w:szCs w:val="28"/>
              </w:rPr>
              <w:t xml:space="preserve"> not impact on the dropout due to adve</w:t>
            </w:r>
            <w:r w:rsidRPr="00BE7C0F">
              <w:rPr>
                <w:rFonts w:ascii="Arial Narrow" w:hAnsi="Arial Narrow" w:cs="Arial"/>
                <w:color w:val="365F91" w:themeColor="accent1" w:themeShade="BF"/>
                <w:sz w:val="28"/>
                <w:szCs w:val="28"/>
              </w:rPr>
              <w:t>r</w:t>
            </w:r>
            <w:r w:rsidRPr="00BE7C0F">
              <w:rPr>
                <w:rFonts w:ascii="Arial Narrow" w:hAnsi="Arial Narrow" w:cs="Arial"/>
                <w:color w:val="365F91" w:themeColor="accent1" w:themeShade="BF"/>
                <w:sz w:val="28"/>
                <w:szCs w:val="28"/>
              </w:rPr>
              <w:t xml:space="preserve">se </w:t>
            </w:r>
            <w:proofErr w:type="spellStart"/>
            <w:r w:rsidRPr="00BE7C0F">
              <w:rPr>
                <w:rFonts w:ascii="Arial Narrow" w:hAnsi="Arial Narrow" w:cs="Arial"/>
                <w:color w:val="365F91" w:themeColor="accent1" w:themeShade="BF"/>
                <w:sz w:val="28"/>
                <w:szCs w:val="28"/>
              </w:rPr>
              <w:t>events</w:t>
            </w:r>
            <w:proofErr w:type="spellEnd"/>
            <w:r w:rsidRPr="00BE7C0F">
              <w:rPr>
                <w:rFonts w:ascii="Arial Narrow" w:hAnsi="Arial Narrow" w:cs="Arial"/>
                <w:color w:val="365F91" w:themeColor="accent1" w:themeShade="BF"/>
                <w:sz w:val="28"/>
                <w:szCs w:val="28"/>
              </w:rPr>
              <w:t>. </w:t>
            </w:r>
          </w:p>
          <w:p w:rsidR="000D09CE" w:rsidRPr="00CD4F64" w:rsidRDefault="000D09CE" w:rsidP="00F46EE4">
            <w:pPr>
              <w:pStyle w:val="Default"/>
              <w:rPr>
                <w:i/>
                <w:color w:val="365F91"/>
              </w:rPr>
            </w:pPr>
          </w:p>
          <w:p w:rsidR="00F46EE4" w:rsidRPr="00DF602B" w:rsidRDefault="00F46EE4" w:rsidP="00F46EE4">
            <w:pPr>
              <w:pStyle w:val="Default"/>
              <w:rPr>
                <w:rFonts w:ascii="Arial Narrow" w:hAnsi="Arial Narrow"/>
                <w:b/>
                <w:color w:val="365F91"/>
                <w:sz w:val="28"/>
                <w:szCs w:val="28"/>
              </w:rPr>
            </w:pPr>
          </w:p>
        </w:tc>
      </w:tr>
    </w:tbl>
    <w:p w:rsidR="00FE4F2D" w:rsidRPr="004E0F52" w:rsidRDefault="00FE4F2D" w:rsidP="00D1434D">
      <w:pPr>
        <w:rPr>
          <w:lang w:val="fr-CH"/>
        </w:rPr>
      </w:pPr>
    </w:p>
    <w:p w:rsidR="00FE4F2D" w:rsidRPr="004E0F52" w:rsidRDefault="00FE4F2D" w:rsidP="00D1434D">
      <w:pPr>
        <w:rPr>
          <w:lang w:val="fr-CH"/>
        </w:rPr>
      </w:pPr>
    </w:p>
    <w:p w:rsidR="00CF0E7D" w:rsidRPr="004E0F52" w:rsidRDefault="00CF0E7D" w:rsidP="0047504D">
      <w:pPr>
        <w:pStyle w:val="HUGnormal"/>
        <w:rPr>
          <w:lang w:val="fr-CH"/>
        </w:rPr>
      </w:pPr>
    </w:p>
    <w:sectPr w:rsidR="00CF0E7D" w:rsidRPr="004E0F52" w:rsidSect="000B68F9">
      <w:headerReference w:type="default" r:id="rId13"/>
      <w:type w:val="continuous"/>
      <w:pgSz w:w="11907" w:h="16840"/>
      <w:pgMar w:top="3175" w:right="1474" w:bottom="1021" w:left="1701" w:header="1134" w:footer="68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078" w:rsidRDefault="004E2078">
      <w:r>
        <w:separator/>
      </w:r>
    </w:p>
  </w:endnote>
  <w:endnote w:type="continuationSeparator" w:id="0">
    <w:p w:rsidR="004E2078" w:rsidRDefault="004E20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078" w:rsidRDefault="004E2078" w:rsidP="00F546C8">
    <w:pPr>
      <w:pStyle w:val="HUGpieddepage"/>
    </w:pPr>
  </w:p>
  <w:p w:rsidR="004E2078" w:rsidRDefault="004E2078" w:rsidP="00F546C8">
    <w:pPr>
      <w:pStyle w:val="HUGpieddepage"/>
    </w:pPr>
    <w:r>
      <w:rPr>
        <w:lang w:val="fr-CH"/>
      </w:rPr>
      <w:t>Rapport</w:t>
    </w:r>
    <w:r>
      <w:t xml:space="preserve"> - Page </w:t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078" w:rsidRDefault="004E2078" w:rsidP="003B1BF9">
    <w:pPr>
      <w:pStyle w:val="HUGpieddepage"/>
    </w:pPr>
  </w:p>
  <w:p w:rsidR="004E2078" w:rsidRDefault="004E2078" w:rsidP="003B1BF9">
    <w:pPr>
      <w:pStyle w:val="HUGpieddepage"/>
    </w:pPr>
    <w:r w:rsidRPr="00EA7330">
      <w:t xml:space="preserve">Rue Gabrielle-Perret-Gentil 4, CH-1211 Genève 14  –  T +41 22 372 </w:t>
    </w:r>
    <w:r>
      <w:t>33</w:t>
    </w:r>
    <w:r w:rsidRPr="00EA7330">
      <w:t xml:space="preserve"> </w:t>
    </w:r>
    <w:r>
      <w:t>11</w:t>
    </w:r>
    <w:r w:rsidRPr="00EA7330">
      <w:t xml:space="preserve">  –  F. +41 22 </w:t>
    </w:r>
    <w:r>
      <w:t>347</w:t>
    </w:r>
    <w:r w:rsidRPr="00EA7330">
      <w:t xml:space="preserve"> </w:t>
    </w:r>
    <w:r>
      <w:t>64</w:t>
    </w:r>
    <w:r w:rsidRPr="00EA7330">
      <w:t xml:space="preserve"> </w:t>
    </w:r>
    <w:r>
      <w:t>86</w:t>
    </w:r>
    <w:r w:rsidRPr="00EA7330">
      <w:t xml:space="preserve">  –  </w:t>
    </w:r>
    <w:hyperlink r:id="rId1" w:history="1">
      <w:r w:rsidRPr="003B1BF9">
        <w:rPr>
          <w:rStyle w:val="Lienhypertexte"/>
        </w:rPr>
        <w:t>www.hug-ge.ch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078" w:rsidRDefault="004E2078">
      <w:r>
        <w:separator/>
      </w:r>
    </w:p>
  </w:footnote>
  <w:footnote w:type="continuationSeparator" w:id="0">
    <w:p w:rsidR="004E2078" w:rsidRDefault="004E20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078" w:rsidRDefault="004E2078" w:rsidP="009479D2">
    <w:pPr>
      <w:pStyle w:val="En-tte"/>
      <w:tabs>
        <w:tab w:val="clear" w:pos="4703"/>
        <w:tab w:val="clear" w:pos="9406"/>
        <w:tab w:val="left" w:pos="5103"/>
        <w:tab w:val="right" w:pos="9923"/>
      </w:tabs>
      <w:ind w:right="-851"/>
    </w:pPr>
    <w:r>
      <w:rPr>
        <w:noProof/>
        <w:lang w:val="fr-CH" w:eastAsia="fr-CH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3390265</wp:posOffset>
          </wp:positionH>
          <wp:positionV relativeFrom="paragraph">
            <wp:posOffset>147320</wp:posOffset>
          </wp:positionV>
          <wp:extent cx="2292985" cy="637540"/>
          <wp:effectExtent l="19050" t="0" r="0" b="0"/>
          <wp:wrapNone/>
          <wp:docPr id="5" name="Picture 18" descr="Description: Macintosh HD:Users:andreas:Prezenz:Jobs:HUG:ePublications:Templates:Word:logo HU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Description: Macintosh HD:Users:andreas:Prezenz:Jobs:HUG:ePublications:Templates:Word:logo HUG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985" cy="637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078" w:rsidRDefault="004E2078" w:rsidP="00093805">
    <w:pPr>
      <w:pStyle w:val="En-tte"/>
      <w:tabs>
        <w:tab w:val="clear" w:pos="4703"/>
        <w:tab w:val="clear" w:pos="9406"/>
        <w:tab w:val="left" w:pos="5103"/>
      </w:tabs>
      <w:ind w:right="-57"/>
      <w:rPr>
        <w:noProof/>
        <w:lang w:val="en-US"/>
      </w:rPr>
    </w:pPr>
    <w:r w:rsidRPr="00702A37">
      <w:rPr>
        <w:noProof/>
      </w:rPr>
      <w:pict>
        <v:line id="Straight Connector 1" o:spid="_x0000_s2052" style="position:absolute;left:0;text-align:left;z-index:251655680;visibility:visible;mso-position-horizontal-relative:text;mso-position-vertical-relative:text" from="0,-57.35pt" to="0,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" strokecolor="#1c60ae" strokeweight="1pt">
          <v:shadow color="black" opacity="24903f" origin=",.5" offset="0,.55556mm"/>
        </v:line>
      </w:pict>
    </w:r>
    <w:r>
      <w:rPr>
        <w:noProof/>
        <w:lang w:val="en-US"/>
      </w:rPr>
      <w:tab/>
    </w:r>
  </w:p>
  <w:p w:rsidR="004E2078" w:rsidRDefault="004E2078" w:rsidP="001D684E">
    <w:pPr>
      <w:pStyle w:val="En-tte"/>
      <w:tabs>
        <w:tab w:val="clear" w:pos="4703"/>
        <w:tab w:val="clear" w:pos="9406"/>
        <w:tab w:val="left" w:pos="5103"/>
      </w:tabs>
      <w:ind w:right="-57"/>
      <w:jc w:val="right"/>
    </w:pPr>
    <w:r w:rsidRPr="001D684E">
      <w:rPr>
        <w:noProof/>
        <w:lang w:val="fr-CH" w:eastAsia="fr-CH"/>
      </w:rPr>
      <w:drawing>
        <wp:inline distT="0" distB="0" distL="0" distR="0">
          <wp:extent cx="2164080" cy="646837"/>
          <wp:effectExtent l="19050" t="0" r="7620" b="0"/>
          <wp:docPr id="2" name="Image 1" descr="http://intrahug.hcuge.ch/sites/hug-drupal1.gva.intranet/files/contenu/img/LOGO_HUG_H_PANTONE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http://intrahug.hcuge.ch/sites/hug-drupal1.gva.intranet/files/contenu/img/LOGO_HUG_H_PANTONE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9423" cy="6484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078" w:rsidRDefault="004E2078" w:rsidP="009479D2">
    <w:pPr>
      <w:pStyle w:val="En-tte"/>
      <w:tabs>
        <w:tab w:val="clear" w:pos="4703"/>
        <w:tab w:val="clear" w:pos="9406"/>
        <w:tab w:val="left" w:pos="5103"/>
        <w:tab w:val="right" w:pos="9923"/>
      </w:tabs>
      <w:ind w:right="-851"/>
    </w:pPr>
    <w:r w:rsidRPr="00702A37">
      <w:rPr>
        <w:noProof/>
      </w:rPr>
      <w:pict>
        <v:line id="_x0000_s2050" style="position:absolute;left:0;text-align:left;z-index:251658752;visibility:visible" from="0,-56.6pt" to="0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" strokecolor="#1c60ae" strokeweight="1pt">
          <v:shadow color="black" opacity="24903f" origin=",.5" offset="0,.55556mm"/>
        </v:line>
      </w:pict>
    </w:r>
    <w:r>
      <w:rPr>
        <w:noProof/>
        <w:lang w:val="fr-CH" w:eastAsia="fr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3390265</wp:posOffset>
          </wp:positionH>
          <wp:positionV relativeFrom="paragraph">
            <wp:posOffset>147320</wp:posOffset>
          </wp:positionV>
          <wp:extent cx="2292985" cy="637540"/>
          <wp:effectExtent l="19050" t="0" r="0" b="0"/>
          <wp:wrapNone/>
          <wp:docPr id="1" name="Picture 25" descr="Description: Macintosh HD:Users:andreas:Prezenz:Jobs:HUG:ePublications:Templates:Word:logo HU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Description: Macintosh HD:Users:andreas:Prezenz:Jobs:HUG:ePublications:Templates:Word:logo HUG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985" cy="637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16844A1"/>
    <w:multiLevelType w:val="hybridMultilevel"/>
    <w:tmpl w:val="EC6C842E"/>
    <w:lvl w:ilvl="0" w:tplc="4FDA21DC">
      <w:start w:val="18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2469C9"/>
    <w:multiLevelType w:val="hybridMultilevel"/>
    <w:tmpl w:val="0DF4CE88"/>
    <w:lvl w:ilvl="0" w:tplc="13AC88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E84191"/>
    <w:multiLevelType w:val="hybridMultilevel"/>
    <w:tmpl w:val="47784B82"/>
    <w:lvl w:ilvl="0" w:tplc="A0909D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6F544D"/>
    <w:multiLevelType w:val="hybridMultilevel"/>
    <w:tmpl w:val="AE243138"/>
    <w:lvl w:ilvl="0" w:tplc="A0909D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1007BD"/>
    <w:multiLevelType w:val="hybridMultilevel"/>
    <w:tmpl w:val="E7E27C52"/>
    <w:lvl w:ilvl="0" w:tplc="B254006E">
      <w:start w:val="52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438A8"/>
    <w:rsid w:val="0008722B"/>
    <w:rsid w:val="00093805"/>
    <w:rsid w:val="000B11F8"/>
    <w:rsid w:val="000B68F9"/>
    <w:rsid w:val="000D09CE"/>
    <w:rsid w:val="000E2A3A"/>
    <w:rsid w:val="000E48E4"/>
    <w:rsid w:val="00101FC2"/>
    <w:rsid w:val="001756CE"/>
    <w:rsid w:val="00187DF4"/>
    <w:rsid w:val="001A3CEC"/>
    <w:rsid w:val="001D3130"/>
    <w:rsid w:val="001D52B6"/>
    <w:rsid w:val="001D684E"/>
    <w:rsid w:val="00205635"/>
    <w:rsid w:val="002438A8"/>
    <w:rsid w:val="00272D06"/>
    <w:rsid w:val="00280D00"/>
    <w:rsid w:val="00282DDC"/>
    <w:rsid w:val="0029713A"/>
    <w:rsid w:val="0035751B"/>
    <w:rsid w:val="003657DA"/>
    <w:rsid w:val="00382F88"/>
    <w:rsid w:val="003A588C"/>
    <w:rsid w:val="003B1BF9"/>
    <w:rsid w:val="003C2B06"/>
    <w:rsid w:val="00445855"/>
    <w:rsid w:val="0047504D"/>
    <w:rsid w:val="004E0F52"/>
    <w:rsid w:val="004E2078"/>
    <w:rsid w:val="004E3046"/>
    <w:rsid w:val="004F571E"/>
    <w:rsid w:val="005627E9"/>
    <w:rsid w:val="00563C9A"/>
    <w:rsid w:val="00572091"/>
    <w:rsid w:val="005C7453"/>
    <w:rsid w:val="005D5749"/>
    <w:rsid w:val="005E738C"/>
    <w:rsid w:val="005F3EA3"/>
    <w:rsid w:val="006377E3"/>
    <w:rsid w:val="00673BE5"/>
    <w:rsid w:val="006864E0"/>
    <w:rsid w:val="006A2939"/>
    <w:rsid w:val="006B2076"/>
    <w:rsid w:val="006E721C"/>
    <w:rsid w:val="006E792B"/>
    <w:rsid w:val="006F1C6D"/>
    <w:rsid w:val="006F3A9A"/>
    <w:rsid w:val="006F59C9"/>
    <w:rsid w:val="00702A37"/>
    <w:rsid w:val="00705750"/>
    <w:rsid w:val="00747463"/>
    <w:rsid w:val="00752BB1"/>
    <w:rsid w:val="007571AF"/>
    <w:rsid w:val="007715C4"/>
    <w:rsid w:val="00793F6F"/>
    <w:rsid w:val="007E6537"/>
    <w:rsid w:val="00810A1A"/>
    <w:rsid w:val="00826616"/>
    <w:rsid w:val="00834135"/>
    <w:rsid w:val="00850898"/>
    <w:rsid w:val="0088288B"/>
    <w:rsid w:val="008A4FF6"/>
    <w:rsid w:val="008A6AA9"/>
    <w:rsid w:val="008B2AFB"/>
    <w:rsid w:val="008E2FC1"/>
    <w:rsid w:val="008F49DF"/>
    <w:rsid w:val="008F4DB6"/>
    <w:rsid w:val="00913E0D"/>
    <w:rsid w:val="009243A9"/>
    <w:rsid w:val="009479D2"/>
    <w:rsid w:val="00987DBB"/>
    <w:rsid w:val="009B0ED5"/>
    <w:rsid w:val="009C2E80"/>
    <w:rsid w:val="009C3605"/>
    <w:rsid w:val="009C7628"/>
    <w:rsid w:val="009E5062"/>
    <w:rsid w:val="009F5E37"/>
    <w:rsid w:val="00A06259"/>
    <w:rsid w:val="00A16E39"/>
    <w:rsid w:val="00A85C95"/>
    <w:rsid w:val="00AD5F6A"/>
    <w:rsid w:val="00AE04B1"/>
    <w:rsid w:val="00AF19C3"/>
    <w:rsid w:val="00B10D1C"/>
    <w:rsid w:val="00B32E84"/>
    <w:rsid w:val="00B41050"/>
    <w:rsid w:val="00B63A35"/>
    <w:rsid w:val="00B810C5"/>
    <w:rsid w:val="00BD712F"/>
    <w:rsid w:val="00BE7C0F"/>
    <w:rsid w:val="00C33902"/>
    <w:rsid w:val="00C8485E"/>
    <w:rsid w:val="00CD4F64"/>
    <w:rsid w:val="00CD6E2E"/>
    <w:rsid w:val="00CE27F5"/>
    <w:rsid w:val="00CF0E7D"/>
    <w:rsid w:val="00D1434D"/>
    <w:rsid w:val="00D56BB9"/>
    <w:rsid w:val="00DA4566"/>
    <w:rsid w:val="00DB46AC"/>
    <w:rsid w:val="00DF602B"/>
    <w:rsid w:val="00E218AA"/>
    <w:rsid w:val="00E36781"/>
    <w:rsid w:val="00E67D5E"/>
    <w:rsid w:val="00E8036B"/>
    <w:rsid w:val="00E821CF"/>
    <w:rsid w:val="00EA65C9"/>
    <w:rsid w:val="00EA7330"/>
    <w:rsid w:val="00EC7C21"/>
    <w:rsid w:val="00EF08B7"/>
    <w:rsid w:val="00EF0996"/>
    <w:rsid w:val="00EF2DAA"/>
    <w:rsid w:val="00F134F8"/>
    <w:rsid w:val="00F32854"/>
    <w:rsid w:val="00F46EE4"/>
    <w:rsid w:val="00F546C8"/>
    <w:rsid w:val="00FA230D"/>
    <w:rsid w:val="00FC230E"/>
    <w:rsid w:val="00FE4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3A9"/>
    <w:pPr>
      <w:jc w:val="both"/>
    </w:pPr>
    <w:rPr>
      <w:rFonts w:ascii="Arial" w:hAnsi="Arial"/>
      <w:lang w:val="fr-FR" w:eastAsia="en-US"/>
    </w:rPr>
  </w:style>
  <w:style w:type="paragraph" w:styleId="Titre1">
    <w:name w:val="heading 1"/>
    <w:basedOn w:val="Normal"/>
    <w:next w:val="Normal"/>
    <w:uiPriority w:val="1"/>
    <w:semiHidden/>
    <w:qFormat/>
    <w:rsid w:val="00E8036B"/>
    <w:pPr>
      <w:keepNext/>
      <w:spacing w:after="40"/>
      <w:ind w:left="1276" w:hanging="1276"/>
      <w:outlineLvl w:val="0"/>
    </w:pPr>
    <w:rPr>
      <w:b/>
      <w:sz w:val="32"/>
    </w:rPr>
  </w:style>
  <w:style w:type="paragraph" w:styleId="Titre2">
    <w:name w:val="heading 2"/>
    <w:basedOn w:val="Normal"/>
    <w:next w:val="Normal"/>
    <w:uiPriority w:val="1"/>
    <w:semiHidden/>
    <w:qFormat/>
    <w:rsid w:val="00E8036B"/>
    <w:pPr>
      <w:keepNext/>
      <w:outlineLvl w:val="1"/>
    </w:pPr>
    <w:rPr>
      <w:b/>
    </w:rPr>
  </w:style>
  <w:style w:type="paragraph" w:styleId="Titre3">
    <w:name w:val="heading 3"/>
    <w:basedOn w:val="Normal"/>
    <w:next w:val="Normal"/>
    <w:uiPriority w:val="1"/>
    <w:semiHidden/>
    <w:qFormat/>
    <w:rsid w:val="00E8036B"/>
    <w:pPr>
      <w:keepNext/>
      <w:tabs>
        <w:tab w:val="left" w:pos="1276"/>
      </w:tabs>
      <w:ind w:left="1276" w:hanging="1276"/>
      <w:outlineLvl w:val="2"/>
    </w:pPr>
    <w:rPr>
      <w:b/>
    </w:rPr>
  </w:style>
  <w:style w:type="paragraph" w:styleId="Titre4">
    <w:name w:val="heading 4"/>
    <w:basedOn w:val="Normal"/>
    <w:next w:val="Normal"/>
    <w:link w:val="Titre4Car"/>
    <w:uiPriority w:val="9"/>
    <w:semiHidden/>
    <w:qFormat/>
    <w:rsid w:val="009C2E80"/>
    <w:pPr>
      <w:keepNext/>
      <w:keepLines/>
      <w:spacing w:before="200"/>
      <w:outlineLvl w:val="3"/>
    </w:pPr>
    <w:rPr>
      <w:rFonts w:ascii="Arial Narrow" w:eastAsia="MS Gothic" w:hAnsi="Arial Narrow"/>
      <w:b/>
      <w:bCs/>
      <w:i/>
      <w:iCs/>
      <w:color w:val="1C60A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uiPriority w:val="1"/>
    <w:semiHidden/>
    <w:rsid w:val="00E8036B"/>
    <w:pPr>
      <w:tabs>
        <w:tab w:val="center" w:pos="4703"/>
        <w:tab w:val="right" w:pos="9406"/>
      </w:tabs>
    </w:pPr>
  </w:style>
  <w:style w:type="paragraph" w:customStyle="1" w:styleId="HUGtableau">
    <w:name w:val="HUG tableau"/>
    <w:basedOn w:val="Normal"/>
    <w:rsid w:val="00E8036B"/>
    <w:pPr>
      <w:spacing w:before="80" w:after="60"/>
    </w:pPr>
    <w:rPr>
      <w:noProof/>
    </w:rPr>
  </w:style>
  <w:style w:type="paragraph" w:styleId="Pieddepage">
    <w:name w:val="footer"/>
    <w:basedOn w:val="Normal"/>
    <w:uiPriority w:val="1"/>
    <w:semiHidden/>
    <w:rsid w:val="00EA7330"/>
    <w:pPr>
      <w:tabs>
        <w:tab w:val="center" w:pos="4703"/>
        <w:tab w:val="right" w:pos="9406"/>
      </w:tabs>
      <w:spacing w:after="60"/>
      <w:ind w:left="-851"/>
    </w:pPr>
    <w:rPr>
      <w:sz w:val="18"/>
      <w:szCs w:val="18"/>
      <w:lang w:eastAsia="fr-FR"/>
    </w:rPr>
  </w:style>
  <w:style w:type="character" w:styleId="Numrodepage">
    <w:name w:val="page number"/>
    <w:basedOn w:val="Policepardfaut"/>
    <w:rsid w:val="00E8036B"/>
  </w:style>
  <w:style w:type="paragraph" w:styleId="Lgende">
    <w:name w:val="caption"/>
    <w:basedOn w:val="Normal"/>
    <w:uiPriority w:val="1"/>
    <w:semiHidden/>
    <w:qFormat/>
    <w:rsid w:val="00E8036B"/>
    <w:rPr>
      <w:i/>
    </w:rPr>
  </w:style>
  <w:style w:type="paragraph" w:customStyle="1" w:styleId="HUGref">
    <w:name w:val="HUG ref"/>
    <w:basedOn w:val="Normal"/>
    <w:qFormat/>
    <w:rsid w:val="00563C9A"/>
    <w:rPr>
      <w:sz w:val="18"/>
      <w:szCs w:val="18"/>
    </w:rPr>
  </w:style>
  <w:style w:type="paragraph" w:customStyle="1" w:styleId="HUGadresse">
    <w:name w:val="HUG adresse"/>
    <w:basedOn w:val="Normal"/>
    <w:rsid w:val="00E8036B"/>
  </w:style>
  <w:style w:type="character" w:styleId="Lienhypertexte">
    <w:name w:val="Hyperlink"/>
    <w:uiPriority w:val="99"/>
    <w:unhideWhenUsed/>
    <w:rsid w:val="003B1BF9"/>
    <w:rPr>
      <w:color w:val="43494F"/>
      <w:u w:val="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751B"/>
    <w:rPr>
      <w:rFonts w:ascii="Lucida Grande" w:hAnsi="Lucida Grande"/>
      <w:sz w:val="18"/>
      <w:szCs w:val="18"/>
    </w:rPr>
  </w:style>
  <w:style w:type="paragraph" w:customStyle="1" w:styleId="HUGdpartement">
    <w:name w:val="HUG département"/>
    <w:basedOn w:val="Normal"/>
    <w:qFormat/>
    <w:rsid w:val="00272D06"/>
    <w:pPr>
      <w:jc w:val="left"/>
    </w:pPr>
    <w:rPr>
      <w:rFonts w:ascii="Arial Narrow" w:hAnsi="Arial Narrow"/>
      <w:b/>
      <w:color w:val="1C60AE"/>
      <w:sz w:val="22"/>
    </w:rPr>
  </w:style>
  <w:style w:type="character" w:customStyle="1" w:styleId="TextedebullesCar">
    <w:name w:val="Texte de bulles Car"/>
    <w:link w:val="Textedebulles"/>
    <w:uiPriority w:val="99"/>
    <w:semiHidden/>
    <w:rsid w:val="0035751B"/>
    <w:rPr>
      <w:rFonts w:ascii="Lucida Grande" w:hAnsi="Lucida Grande" w:cs="Lucida Grande"/>
      <w:sz w:val="18"/>
      <w:szCs w:val="18"/>
      <w:lang w:val="fr-FR"/>
    </w:rPr>
  </w:style>
  <w:style w:type="paragraph" w:customStyle="1" w:styleId="HUGservice">
    <w:name w:val="HUG service"/>
    <w:basedOn w:val="Normal"/>
    <w:qFormat/>
    <w:rsid w:val="00272D06"/>
    <w:rPr>
      <w:rFonts w:ascii="Arial Narrow" w:hAnsi="Arial Narrow"/>
      <w:color w:val="1C60AE"/>
      <w:sz w:val="22"/>
    </w:rPr>
  </w:style>
  <w:style w:type="paragraph" w:customStyle="1" w:styleId="HUGpieddepage">
    <w:name w:val="HUG pied de page"/>
    <w:basedOn w:val="Pieddepage"/>
    <w:qFormat/>
    <w:rsid w:val="00FC230E"/>
    <w:pPr>
      <w:ind w:left="0"/>
    </w:pPr>
    <w:rPr>
      <w:spacing w:val="-6"/>
      <w:sz w:val="16"/>
      <w:szCs w:val="16"/>
    </w:rPr>
  </w:style>
  <w:style w:type="paragraph" w:customStyle="1" w:styleId="HUGtitre">
    <w:name w:val="HUG titre"/>
    <w:basedOn w:val="Normal"/>
    <w:qFormat/>
    <w:rsid w:val="00272D06"/>
    <w:rPr>
      <w:rFonts w:ascii="Arial Narrow" w:hAnsi="Arial Narrow"/>
      <w:b/>
      <w:sz w:val="26"/>
      <w:szCs w:val="24"/>
    </w:rPr>
  </w:style>
  <w:style w:type="paragraph" w:customStyle="1" w:styleId="HUGsous-titre">
    <w:name w:val="HUG sous-titre"/>
    <w:basedOn w:val="Normal"/>
    <w:qFormat/>
    <w:rsid w:val="00272D06"/>
    <w:rPr>
      <w:rFonts w:ascii="Arial Narrow" w:hAnsi="Arial Narrow"/>
      <w:b/>
      <w:sz w:val="22"/>
    </w:rPr>
  </w:style>
  <w:style w:type="paragraph" w:customStyle="1" w:styleId="HUGtypedocument">
    <w:name w:val="HUG type document"/>
    <w:basedOn w:val="HUGsous-titre"/>
    <w:qFormat/>
    <w:rsid w:val="00AD5F6A"/>
    <w:rPr>
      <w:color w:val="1C60AE"/>
      <w:sz w:val="40"/>
      <w:szCs w:val="40"/>
    </w:rPr>
  </w:style>
  <w:style w:type="character" w:customStyle="1" w:styleId="Titre4Car">
    <w:name w:val="Titre 4 Car"/>
    <w:link w:val="Titre4"/>
    <w:uiPriority w:val="9"/>
    <w:semiHidden/>
    <w:rsid w:val="00826616"/>
    <w:rPr>
      <w:rFonts w:ascii="Arial Narrow" w:eastAsia="MS Gothic" w:hAnsi="Arial Narrow" w:cs="Times New Roman"/>
      <w:b/>
      <w:bCs/>
      <w:i/>
      <w:iCs/>
      <w:color w:val="1C60AE"/>
      <w:lang w:val="fr-FR"/>
    </w:rPr>
  </w:style>
  <w:style w:type="character" w:styleId="Textedelespacerserv">
    <w:name w:val="Placeholder Text"/>
    <w:uiPriority w:val="99"/>
    <w:semiHidden/>
    <w:rsid w:val="00EA65C9"/>
    <w:rPr>
      <w:color w:val="808080"/>
    </w:rPr>
  </w:style>
  <w:style w:type="paragraph" w:customStyle="1" w:styleId="HUGnormal">
    <w:name w:val="HUG normal"/>
    <w:basedOn w:val="Normal"/>
    <w:qFormat/>
    <w:rsid w:val="0047504D"/>
  </w:style>
  <w:style w:type="table" w:styleId="Grilledutableau">
    <w:name w:val="Table Grid"/>
    <w:basedOn w:val="TableauNormal"/>
    <w:uiPriority w:val="59"/>
    <w:rsid w:val="00FE4F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FE4F2D"/>
    <w:pPr>
      <w:overflowPunct w:val="0"/>
      <w:autoSpaceDE w:val="0"/>
      <w:autoSpaceDN w:val="0"/>
      <w:adjustRightInd w:val="0"/>
      <w:spacing w:before="100" w:after="100"/>
      <w:jc w:val="left"/>
      <w:textAlignment w:val="baseline"/>
    </w:pPr>
    <w:rPr>
      <w:rFonts w:ascii="Arial Unicode MS" w:eastAsia="Arial Unicode MS" w:hAnsi="Times New Roman"/>
      <w:sz w:val="24"/>
      <w:lang w:eastAsia="fr-FR"/>
    </w:rPr>
  </w:style>
  <w:style w:type="character" w:customStyle="1" w:styleId="lev1">
    <w:name w:val="Élevé1"/>
    <w:basedOn w:val="Policepardfaut"/>
    <w:rsid w:val="00FE4F2D"/>
    <w:rPr>
      <w:b/>
    </w:rPr>
  </w:style>
  <w:style w:type="paragraph" w:customStyle="1" w:styleId="Default">
    <w:name w:val="Default"/>
    <w:rsid w:val="00B32E8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CD4F64"/>
    <w:pPr>
      <w:spacing w:before="120" w:after="120" w:line="480" w:lineRule="auto"/>
      <w:ind w:left="57" w:firstLine="709"/>
      <w:jc w:val="left"/>
    </w:pPr>
    <w:rPr>
      <w:rFonts w:ascii="Times New Roman" w:eastAsiaTheme="minorHAnsi" w:hAnsi="Times New Roman"/>
      <w:color w:val="000000"/>
      <w:sz w:val="24"/>
      <w:szCs w:val="24"/>
      <w:lang w:val="fr-CH" w:eastAsia="fr-CH"/>
    </w:rPr>
  </w:style>
  <w:style w:type="character" w:styleId="lev">
    <w:name w:val="Strong"/>
    <w:basedOn w:val="Policepardfaut"/>
    <w:uiPriority w:val="22"/>
    <w:qFormat/>
    <w:rsid w:val="00CD4F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9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ug-ge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3AE6A9-01F1-4D8B-93DF-CFC5EAC11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1423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Rapport</vt:lpstr>
      <vt:lpstr>Rapport</vt:lpstr>
    </vt:vector>
  </TitlesOfParts>
  <Company>HUG</Company>
  <LinksUpToDate>false</LinksUpToDate>
  <CharactersWithSpaces>1654</CharactersWithSpaces>
  <SharedDoc>false</SharedDoc>
  <HyperlinkBase/>
  <HLinks>
    <vt:vector size="6" baseType="variant">
      <vt:variant>
        <vt:i4>327694</vt:i4>
      </vt:variant>
      <vt:variant>
        <vt:i4>3</vt:i4>
      </vt:variant>
      <vt:variant>
        <vt:i4>0</vt:i4>
      </vt:variant>
      <vt:variant>
        <vt:i4>5</vt:i4>
      </vt:variant>
      <vt:variant>
        <vt:lpwstr>http://www.hug-ge.ch/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</dc:title>
  <dc:creator>AH</dc:creator>
  <cp:lastModifiedBy>mnmk</cp:lastModifiedBy>
  <cp:revision>3</cp:revision>
  <cp:lastPrinted>2016-01-26T09:56:00Z</cp:lastPrinted>
  <dcterms:created xsi:type="dcterms:W3CDTF">2017-03-20T10:18:00Z</dcterms:created>
  <dcterms:modified xsi:type="dcterms:W3CDTF">2017-03-20T10:21:00Z</dcterms:modified>
  <cp:category>Bureautique</cp:category>
</cp:coreProperties>
</file>